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A13B" w14:textId="072FBEC4" w:rsidR="002B1A64" w:rsidRPr="002B1A64" w:rsidRDefault="002B1A64" w:rsidP="002B1A64">
      <w:pPr>
        <w:spacing w:after="0"/>
        <w:ind w:left="59"/>
        <w:jc w:val="both"/>
        <w:rPr>
          <w:rStyle w:val="Naglaeno"/>
          <w:rFonts w:cstheme="minorHAnsi"/>
          <w:color w:val="231F20"/>
          <w:sz w:val="20"/>
          <w:szCs w:val="21"/>
        </w:rPr>
      </w:pPr>
      <w:r w:rsidRPr="002B1A64">
        <w:rPr>
          <w:rFonts w:cstheme="minorHAnsi"/>
          <w:sz w:val="20"/>
          <w:szCs w:val="21"/>
        </w:rPr>
        <w:t>P</w:t>
      </w:r>
      <w:r w:rsidRPr="002B1A64">
        <w:rPr>
          <w:rFonts w:cstheme="minorHAnsi"/>
          <w:sz w:val="20"/>
          <w:szCs w:val="21"/>
        </w:rPr>
        <w:t>rema Pravilniku o izmjeni i dopuni Pravilnika o obrascima zdravstvene dokumentacije djece predškolske dobi i evidencije u dječjem vrtiću (NN 74/2025</w:t>
      </w:r>
      <w:r w:rsidR="00D11B46">
        <w:rPr>
          <w:rFonts w:cstheme="minorHAnsi"/>
          <w:sz w:val="20"/>
          <w:szCs w:val="21"/>
        </w:rPr>
        <w:t>.</w:t>
      </w:r>
      <w:r w:rsidRPr="002B1A64">
        <w:rPr>
          <w:rFonts w:cstheme="minorHAnsi"/>
          <w:sz w:val="20"/>
          <w:szCs w:val="21"/>
        </w:rPr>
        <w:t>)</w:t>
      </w:r>
      <w:r w:rsidRPr="002B1A64">
        <w:rPr>
          <w:rFonts w:cstheme="minorHAnsi"/>
          <w:color w:val="222222"/>
          <w:sz w:val="20"/>
          <w:szCs w:val="21"/>
        </w:rPr>
        <w:t xml:space="preserve"> roditelji/skrbnici imaju pravo </w:t>
      </w:r>
      <w:r w:rsidR="00D11B46" w:rsidRPr="00D11B46">
        <w:rPr>
          <w:rFonts w:cstheme="minorHAnsi"/>
          <w:color w:val="222222"/>
          <w:sz w:val="20"/>
          <w:szCs w:val="21"/>
        </w:rPr>
        <w:t>opravdati</w:t>
      </w:r>
      <w:r w:rsidRPr="002B1A64">
        <w:rPr>
          <w:rFonts w:cstheme="minorHAnsi"/>
          <w:color w:val="222222"/>
          <w:sz w:val="20"/>
          <w:szCs w:val="21"/>
        </w:rPr>
        <w:t xml:space="preserve"> izostanak djeteta </w:t>
      </w:r>
      <w:r w:rsidRPr="002B1A64">
        <w:rPr>
          <w:rStyle w:val="Naglaeno"/>
          <w:rFonts w:cstheme="minorHAnsi"/>
          <w:b w:val="0"/>
          <w:bCs w:val="0"/>
          <w:color w:val="231F20"/>
          <w:sz w:val="20"/>
          <w:szCs w:val="21"/>
        </w:rPr>
        <w:t>zbog blage</w:t>
      </w:r>
      <w:r w:rsidRPr="002B1A64">
        <w:rPr>
          <w:rFonts w:cstheme="minorHAnsi"/>
          <w:b/>
          <w:bCs/>
          <w:color w:val="231F20"/>
          <w:sz w:val="20"/>
          <w:szCs w:val="21"/>
        </w:rPr>
        <w:t>,</w:t>
      </w:r>
      <w:r w:rsidRPr="002B1A64">
        <w:rPr>
          <w:rFonts w:cstheme="minorHAnsi"/>
          <w:color w:val="231F20"/>
          <w:sz w:val="20"/>
          <w:szCs w:val="21"/>
        </w:rPr>
        <w:t xml:space="preserve"> </w:t>
      </w:r>
      <w:proofErr w:type="spellStart"/>
      <w:r w:rsidRPr="002B1A64">
        <w:rPr>
          <w:rFonts w:cstheme="minorHAnsi"/>
          <w:color w:val="231F20"/>
          <w:sz w:val="20"/>
          <w:szCs w:val="21"/>
        </w:rPr>
        <w:t>samoograničavajuće</w:t>
      </w:r>
      <w:proofErr w:type="spellEnd"/>
      <w:r w:rsidRPr="002B1A64">
        <w:rPr>
          <w:rFonts w:cstheme="minorHAnsi"/>
          <w:color w:val="231F20"/>
          <w:sz w:val="20"/>
          <w:szCs w:val="21"/>
        </w:rPr>
        <w:t> </w:t>
      </w:r>
      <w:r w:rsidRPr="002B1A64">
        <w:rPr>
          <w:rStyle w:val="Naglaeno"/>
          <w:rFonts w:cstheme="minorHAnsi"/>
          <w:color w:val="231F20"/>
          <w:sz w:val="20"/>
          <w:szCs w:val="21"/>
        </w:rPr>
        <w:t xml:space="preserve"> </w:t>
      </w:r>
      <w:r w:rsidRPr="002B1A64">
        <w:rPr>
          <w:rStyle w:val="Naglaeno"/>
          <w:rFonts w:cstheme="minorHAnsi"/>
          <w:b w:val="0"/>
          <w:bCs w:val="0"/>
          <w:color w:val="231F20"/>
          <w:sz w:val="20"/>
          <w:szCs w:val="21"/>
        </w:rPr>
        <w:t>bolesti koja ne zahtijeva pregled liječnika</w:t>
      </w:r>
      <w:r w:rsidRPr="002B1A64">
        <w:rPr>
          <w:rFonts w:cstheme="minorHAnsi"/>
          <w:color w:val="231F20"/>
          <w:sz w:val="20"/>
          <w:szCs w:val="21"/>
        </w:rPr>
        <w:t xml:space="preserve"> u trajanju </w:t>
      </w:r>
      <w:r w:rsidRPr="002B1A64">
        <w:rPr>
          <w:rStyle w:val="Naglaeno"/>
          <w:rFonts w:cstheme="minorHAnsi"/>
          <w:b w:val="0"/>
          <w:bCs w:val="0"/>
          <w:color w:val="231F20"/>
          <w:sz w:val="20"/>
          <w:szCs w:val="21"/>
        </w:rPr>
        <w:t>do 3</w:t>
      </w:r>
      <w:r w:rsidRPr="002B1A64">
        <w:rPr>
          <w:rStyle w:val="Naglaeno"/>
          <w:rFonts w:cstheme="minorHAnsi"/>
          <w:color w:val="231F20"/>
          <w:sz w:val="20"/>
          <w:szCs w:val="21"/>
        </w:rPr>
        <w:t xml:space="preserve"> </w:t>
      </w:r>
      <w:r w:rsidRPr="002B1A64">
        <w:rPr>
          <w:rStyle w:val="Naglaeno"/>
          <w:rFonts w:cstheme="minorHAnsi"/>
          <w:b w:val="0"/>
          <w:bCs w:val="0"/>
          <w:color w:val="231F20"/>
          <w:sz w:val="20"/>
          <w:szCs w:val="21"/>
        </w:rPr>
        <w:t>dana</w:t>
      </w:r>
    </w:p>
    <w:p w14:paraId="0F4FBB97" w14:textId="77777777" w:rsidR="002B1A64" w:rsidRDefault="002B1A64" w:rsidP="002B1A64">
      <w:pPr>
        <w:spacing w:after="0"/>
        <w:ind w:left="59"/>
        <w:jc w:val="center"/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</w:pPr>
    </w:p>
    <w:p w14:paraId="7533127B" w14:textId="630D4653" w:rsidR="00C2281C" w:rsidRPr="002B1A64" w:rsidRDefault="00C15EE3" w:rsidP="002B1A64">
      <w:pPr>
        <w:spacing w:after="0"/>
        <w:ind w:left="59"/>
        <w:jc w:val="center"/>
        <w:rPr>
          <w:rFonts w:cstheme="minorHAnsi"/>
          <w:b/>
          <w:bCs/>
          <w:color w:val="231F20"/>
          <w:sz w:val="20"/>
          <w:szCs w:val="21"/>
        </w:rPr>
      </w:pPr>
      <w:r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t>ISPRIČNICA (</w:t>
      </w:r>
      <w:r w:rsidR="00184786" w:rsidRPr="00DB66A8"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t>IZJAVA</w:t>
      </w:r>
      <w:r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t>)</w:t>
      </w:r>
      <w:r w:rsidR="00184786" w:rsidRPr="00DB66A8"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t xml:space="preserve"> RODITELJA</w:t>
      </w:r>
      <w:r w:rsidR="00C2281C" w:rsidRPr="00C2281C">
        <w:rPr>
          <w:rFonts w:ascii="Arial Nova" w:eastAsia="Times New Roman" w:hAnsi="Arial Nova" w:cs="Times New Roman"/>
          <w:b/>
          <w:bCs/>
          <w:color w:val="231F20"/>
          <w:kern w:val="0"/>
          <w:bdr w:val="none" w:sz="0" w:space="0" w:color="auto" w:frame="1"/>
          <w:lang w:eastAsia="hr-HR"/>
          <w14:ligatures w14:val="none"/>
        </w:rPr>
        <w:br/>
        <w:t>O ZDRAVSTVENOM STANJU PREDŠKOLSKOG DJETETA NAKON BOLESTI</w:t>
      </w:r>
    </w:p>
    <w:p w14:paraId="3B616A95" w14:textId="77777777" w:rsidR="00C15EE3" w:rsidRDefault="00C15EE3" w:rsidP="00C15EE3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</w:pPr>
    </w:p>
    <w:p w14:paraId="259E8BC0" w14:textId="09FB88FF" w:rsidR="00C15EE3" w:rsidRPr="00C15EE3" w:rsidRDefault="00C15EE3" w:rsidP="00604B7C">
      <w:pPr>
        <w:shd w:val="clear" w:color="auto" w:fill="FFFFFF"/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</w:pPr>
      <w:r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 xml:space="preserve">Predaje se odgojitelju odgojne skupine kod dovođenja djeteta u Vrtić, </w:t>
      </w:r>
      <w:r w:rsidR="00604B7C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 xml:space="preserve">a </w:t>
      </w:r>
      <w:r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>nakon izostanka zbog bolesti</w:t>
      </w:r>
      <w:r w:rsidR="00686FC0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 xml:space="preserve"> do tri dana uključujući i dan</w:t>
      </w:r>
      <w:r w:rsidR="00C34B2A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>/</w:t>
      </w:r>
      <w:r w:rsidR="00686FC0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>e vikenda</w:t>
      </w:r>
      <w:r w:rsidR="007D782B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>/neradne dane</w:t>
      </w:r>
      <w:r w:rsidR="0023238D"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  <w:t>.</w:t>
      </w:r>
    </w:p>
    <w:p w14:paraId="10008AFF" w14:textId="77777777" w:rsidR="00C15EE3" w:rsidRPr="00C2281C" w:rsidRDefault="00C15EE3" w:rsidP="00C2281C">
      <w:pPr>
        <w:shd w:val="clear" w:color="auto" w:fill="FFFFFF"/>
        <w:spacing w:after="0" w:line="240" w:lineRule="auto"/>
        <w:jc w:val="center"/>
        <w:textAlignment w:val="baseline"/>
        <w:rPr>
          <w:rFonts w:ascii="Arial Nova" w:eastAsia="Times New Roman" w:hAnsi="Arial Nova" w:cs="Times New Roman"/>
          <w:color w:val="231F2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84786" w:rsidRPr="00DB66A8" w14:paraId="4EDC2E5C" w14:textId="77777777" w:rsidTr="00184786">
        <w:tc>
          <w:tcPr>
            <w:tcW w:w="3397" w:type="dxa"/>
          </w:tcPr>
          <w:p w14:paraId="16D7C82E" w14:textId="683FAC82" w:rsidR="00184786" w:rsidRPr="00136ED1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Ime i prezime roditelja</w:t>
            </w:r>
          </w:p>
        </w:tc>
        <w:tc>
          <w:tcPr>
            <w:tcW w:w="5665" w:type="dxa"/>
          </w:tcPr>
          <w:p w14:paraId="6F2739AA" w14:textId="76EDC728" w:rsidR="00184786" w:rsidRPr="00DB66A8" w:rsidRDefault="00604B7C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 Nova" w:eastAsia="Times New Roman" w:hAnsi="Arial Nova" w:cs="Times New Roman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                                                </w:t>
            </w:r>
          </w:p>
        </w:tc>
      </w:tr>
      <w:tr w:rsidR="00184786" w:rsidRPr="00DB66A8" w14:paraId="75D03ED2" w14:textId="77777777" w:rsidTr="00184786">
        <w:tc>
          <w:tcPr>
            <w:tcW w:w="3397" w:type="dxa"/>
          </w:tcPr>
          <w:p w14:paraId="6FEB6625" w14:textId="7CB33749" w:rsidR="00184786" w:rsidRPr="00136ED1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IME I PREZIME DJETETA</w:t>
            </w:r>
          </w:p>
        </w:tc>
        <w:tc>
          <w:tcPr>
            <w:tcW w:w="5665" w:type="dxa"/>
          </w:tcPr>
          <w:p w14:paraId="34BA9AC5" w14:textId="32370CA1" w:rsidR="00184786" w:rsidRPr="002E5557" w:rsidRDefault="002E5557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 Nova" w:eastAsia="Times New Roman" w:hAnsi="Arial Nova" w:cs="Times New Roman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                                                  </w:t>
            </w:r>
            <w:proofErr w:type="spellStart"/>
            <w:r>
              <w:rPr>
                <w:rFonts w:ascii="Arial Nova" w:eastAsia="Times New Roman" w:hAnsi="Arial Nova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</w:t>
            </w:r>
            <w:r w:rsidRPr="002E5557">
              <w:rPr>
                <w:rFonts w:ascii="Arial Nova" w:eastAsia="Times New Roman" w:hAnsi="Arial Nova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ođ</w:t>
            </w:r>
            <w:proofErr w:type="spellEnd"/>
            <w:r w:rsidRPr="002E5557">
              <w:rPr>
                <w:rFonts w:ascii="Arial Nova" w:eastAsia="Times New Roman" w:hAnsi="Arial Nova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</w:t>
            </w:r>
          </w:p>
        </w:tc>
      </w:tr>
      <w:tr w:rsidR="00184786" w:rsidRPr="00DB66A8" w14:paraId="7D1D6F11" w14:textId="77777777" w:rsidTr="00184786">
        <w:tc>
          <w:tcPr>
            <w:tcW w:w="3397" w:type="dxa"/>
          </w:tcPr>
          <w:p w14:paraId="58450BB9" w14:textId="31317A89" w:rsidR="00184786" w:rsidRPr="00136ED1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M</w:t>
            </w:r>
            <w:r w:rsidR="00C34B2A"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atični vrtić/</w:t>
            </w:r>
            <w:r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 xml:space="preserve"> P</w:t>
            </w:r>
            <w:r w:rsidR="00C34B2A"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odručni vrtić</w:t>
            </w:r>
          </w:p>
        </w:tc>
        <w:tc>
          <w:tcPr>
            <w:tcW w:w="5665" w:type="dxa"/>
          </w:tcPr>
          <w:p w14:paraId="6BDFA081" w14:textId="77777777" w:rsidR="00184786" w:rsidRPr="00DB66A8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84786" w:rsidRPr="00DB66A8" w14:paraId="374BC84F" w14:textId="77777777" w:rsidTr="00184786">
        <w:tc>
          <w:tcPr>
            <w:tcW w:w="3397" w:type="dxa"/>
          </w:tcPr>
          <w:p w14:paraId="6E87409B" w14:textId="551CF7A5" w:rsidR="00184786" w:rsidRPr="00136ED1" w:rsidRDefault="00604B7C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odgojna skupina</w:t>
            </w:r>
          </w:p>
        </w:tc>
        <w:tc>
          <w:tcPr>
            <w:tcW w:w="5665" w:type="dxa"/>
          </w:tcPr>
          <w:p w14:paraId="55C66634" w14:textId="77777777" w:rsidR="00184786" w:rsidRPr="00DB66A8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184786" w:rsidRPr="00DB66A8" w14:paraId="10A771B2" w14:textId="77777777" w:rsidTr="00184786">
        <w:tc>
          <w:tcPr>
            <w:tcW w:w="3397" w:type="dxa"/>
            <w:vMerge w:val="restart"/>
          </w:tcPr>
          <w:p w14:paraId="2782107B" w14:textId="48E2B3C2" w:rsidR="00184786" w:rsidRPr="00136ED1" w:rsidRDefault="00604B7C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s</w:t>
            </w:r>
            <w:r w:rsidR="00184786"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imptomi koje je dijete imalo (razlog izostanka)</w:t>
            </w:r>
          </w:p>
        </w:tc>
        <w:tc>
          <w:tcPr>
            <w:tcW w:w="5665" w:type="dxa"/>
          </w:tcPr>
          <w:p w14:paraId="43BEFAC7" w14:textId="77777777" w:rsidR="00184786" w:rsidRPr="00DB66A8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</w:p>
        </w:tc>
      </w:tr>
      <w:tr w:rsidR="00184786" w:rsidRPr="00DB66A8" w14:paraId="62E235E3" w14:textId="77777777" w:rsidTr="00184786">
        <w:tc>
          <w:tcPr>
            <w:tcW w:w="3397" w:type="dxa"/>
            <w:vMerge/>
          </w:tcPr>
          <w:p w14:paraId="31E660A3" w14:textId="77777777" w:rsidR="00184786" w:rsidRPr="00136ED1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665" w:type="dxa"/>
          </w:tcPr>
          <w:p w14:paraId="6E1626FA" w14:textId="77777777" w:rsidR="00184786" w:rsidRPr="00DB66A8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</w:p>
        </w:tc>
      </w:tr>
      <w:tr w:rsidR="00184786" w:rsidRPr="00DB66A8" w14:paraId="231176AA" w14:textId="77777777" w:rsidTr="00184786">
        <w:tc>
          <w:tcPr>
            <w:tcW w:w="3397" w:type="dxa"/>
          </w:tcPr>
          <w:p w14:paraId="10557EEF" w14:textId="07EEAC09" w:rsidR="00184786" w:rsidRPr="00136ED1" w:rsidRDefault="00604B7C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d</w:t>
            </w:r>
            <w:r w:rsidR="00184786" w:rsidRPr="00136ED1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at. početka i dat. kraja simptoma</w:t>
            </w:r>
          </w:p>
        </w:tc>
        <w:tc>
          <w:tcPr>
            <w:tcW w:w="5665" w:type="dxa"/>
          </w:tcPr>
          <w:p w14:paraId="3AF34E59" w14:textId="49FB072F" w:rsidR="00184786" w:rsidRPr="00DB66A8" w:rsidRDefault="00184786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</w:pPr>
            <w:r w:rsidRPr="00DB66A8">
              <w:rPr>
                <w:rFonts w:ascii="Arial Nova" w:eastAsia="Times New Roman" w:hAnsi="Arial Nova" w:cs="Times New Roman"/>
                <w:color w:val="000000"/>
                <w:kern w:val="0"/>
                <w:lang w:eastAsia="hr-HR"/>
                <w14:ligatures w14:val="none"/>
              </w:rPr>
              <w:t>Od                                    do</w:t>
            </w:r>
          </w:p>
        </w:tc>
      </w:tr>
    </w:tbl>
    <w:p w14:paraId="2412B568" w14:textId="77777777" w:rsidR="00C15EE3" w:rsidRDefault="00C15EE3" w:rsidP="00DB66A8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kern w:val="0"/>
          <w:lang w:eastAsia="hr-HR"/>
          <w14:ligatures w14:val="none"/>
        </w:rPr>
      </w:pPr>
    </w:p>
    <w:p w14:paraId="3992E9D2" w14:textId="6A4F7D63" w:rsidR="00DB66A8" w:rsidRPr="00DB66A8" w:rsidRDefault="00DB66A8" w:rsidP="002E5557">
      <w:pPr>
        <w:shd w:val="clear" w:color="auto" w:fill="FFFFFF"/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000000"/>
          <w:kern w:val="0"/>
          <w:lang w:eastAsia="hr-HR"/>
          <w14:ligatures w14:val="none"/>
        </w:rPr>
      </w:pPr>
      <w:r w:rsidRPr="00DB66A8">
        <w:rPr>
          <w:rFonts w:ascii="Arial Nova" w:eastAsia="Times New Roman" w:hAnsi="Arial Nova" w:cs="Times New Roman"/>
          <w:kern w:val="0"/>
          <w:lang w:eastAsia="hr-HR"/>
          <w14:ligatures w14:val="none"/>
        </w:rPr>
        <w:t xml:space="preserve">Izjavljujem da je </w:t>
      </w:r>
      <w:r w:rsidR="00686FC0">
        <w:rPr>
          <w:rFonts w:ascii="Arial Nova" w:eastAsia="Times New Roman" w:hAnsi="Arial Nova" w:cs="Times New Roman"/>
          <w:kern w:val="0"/>
          <w:lang w:eastAsia="hr-HR"/>
          <w14:ligatures w14:val="none"/>
        </w:rPr>
        <w:t xml:space="preserve">moje </w:t>
      </w:r>
      <w:r w:rsidRPr="00DB66A8">
        <w:rPr>
          <w:rFonts w:ascii="Arial Nova" w:eastAsia="Times New Roman" w:hAnsi="Arial Nova" w:cs="Times New Roman"/>
          <w:kern w:val="0"/>
          <w:lang w:eastAsia="hr-HR"/>
          <w14:ligatures w14:val="none"/>
        </w:rPr>
        <w:t xml:space="preserve">dijete potpuno zdravo i bez simptoma najmanje 24 sata prije povratka </w:t>
      </w:r>
      <w:r w:rsidR="00686FC0">
        <w:rPr>
          <w:rFonts w:ascii="Arial Nova" w:eastAsia="Times New Roman" w:hAnsi="Arial Nova" w:cs="Times New Roman"/>
          <w:kern w:val="0"/>
          <w:lang w:eastAsia="hr-HR"/>
          <w14:ligatures w14:val="none"/>
        </w:rPr>
        <w:t>u Vrtić</w:t>
      </w:r>
      <w:r w:rsidR="007D782B">
        <w:rPr>
          <w:rFonts w:ascii="Arial Nova" w:eastAsia="Times New Roman" w:hAnsi="Arial Nova" w:cs="Times New Roman"/>
          <w:kern w:val="0"/>
          <w:lang w:eastAsia="hr-HR"/>
          <w14:ligatures w14:val="none"/>
        </w:rPr>
        <w:t>.</w:t>
      </w:r>
    </w:p>
    <w:p w14:paraId="7CEA6801" w14:textId="77777777" w:rsidR="00DB66A8" w:rsidRPr="00DB66A8" w:rsidRDefault="00DB66A8" w:rsidP="00DB66A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000000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EE3" w:rsidRPr="00C15EE3" w14:paraId="70021D0A" w14:textId="77777777" w:rsidTr="00C15EE3">
        <w:tc>
          <w:tcPr>
            <w:tcW w:w="4531" w:type="dxa"/>
          </w:tcPr>
          <w:p w14:paraId="305C679F" w14:textId="57751FE7" w:rsidR="00C15EE3" w:rsidRPr="00C15EE3" w:rsidRDefault="00C15EE3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15EE3"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Mjesto i datum:</w:t>
            </w:r>
          </w:p>
        </w:tc>
        <w:tc>
          <w:tcPr>
            <w:tcW w:w="4531" w:type="dxa"/>
          </w:tcPr>
          <w:p w14:paraId="25486AF7" w14:textId="77777777" w:rsidR="00C15EE3" w:rsidRDefault="00C15EE3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15EE3"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Potpis roditelja:</w:t>
            </w:r>
          </w:p>
          <w:p w14:paraId="49264D55" w14:textId="77777777" w:rsidR="0031618F" w:rsidRPr="00C15EE3" w:rsidRDefault="0031618F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4000664" w14:textId="4E56FCF8" w:rsidR="00C15EE3" w:rsidRPr="00C15EE3" w:rsidRDefault="00C15EE3" w:rsidP="00C2281C">
            <w:pPr>
              <w:textAlignment w:val="baseline"/>
              <w:rPr>
                <w:rFonts w:ascii="Arial Nova" w:eastAsia="Times New Roman" w:hAnsi="Arial Nova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6AB9A90" w14:textId="77777777" w:rsidR="00DB66A8" w:rsidRDefault="00DB66A8" w:rsidP="00C2281C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000000"/>
          <w:kern w:val="0"/>
          <w:lang w:eastAsia="hr-HR"/>
          <w14:ligatures w14:val="none"/>
        </w:rPr>
      </w:pPr>
    </w:p>
    <w:p w14:paraId="0A46C5EC" w14:textId="7205CC9C" w:rsidR="008C0F5B" w:rsidRDefault="008C0F5B" w:rsidP="00C2281C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>Važne n</w:t>
      </w:r>
      <w:r w:rsidR="00184786" w:rsidRPr="008C0F5B"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>apomen</w:t>
      </w:r>
      <w:r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>e</w:t>
      </w:r>
      <w:r w:rsidR="00184786" w:rsidRPr="008C0F5B"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>:</w:t>
      </w:r>
    </w:p>
    <w:p w14:paraId="5F0FF096" w14:textId="5A765FD1" w:rsidR="00184786" w:rsidRPr="008C0F5B" w:rsidRDefault="00184786" w:rsidP="00C2281C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8C0F5B"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23B74E12" w14:textId="3484807C" w:rsidR="00184786" w:rsidRPr="008C0F5B" w:rsidRDefault="00184786" w:rsidP="00385BB2">
      <w:pPr>
        <w:shd w:val="clear" w:color="auto" w:fill="FFFFFF"/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8C0F5B"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>Roditelj može opravdati</w:t>
      </w:r>
      <w:r w:rsidR="00C15EE3" w:rsidRPr="008C0F5B"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izostanak iz Vrtića za</w:t>
      </w:r>
      <w:r w:rsidR="00C15EE3"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blaže, </w:t>
      </w:r>
      <w:proofErr w:type="spellStart"/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samoograničavajuće</w:t>
      </w:r>
      <w:proofErr w:type="spellEnd"/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bolesti koje ne zahtijevaju pregled liječnika</w:t>
      </w:r>
      <w:r w:rsidR="00686FC0"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u trajanju do </w:t>
      </w:r>
      <w:r w:rsidR="00375812"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tri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dana kontinuirano (uključujući i vikend</w:t>
      </w:r>
      <w:r w:rsidR="00F8499F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/neradni dan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)</w:t>
      </w:r>
      <w:r w:rsid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70BC685B" w14:textId="459567D8" w:rsidR="00C15EE3" w:rsidRPr="00E330AB" w:rsidRDefault="00385BB2" w:rsidP="00385BB2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</w:pPr>
      <w:r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R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oditeljska</w:t>
      </w:r>
      <w:r w:rsidR="00136ED1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(izjava)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ispričnica nije važeća u slučajevima kada se radi o bolestima koje zahtijevaju praćenje epidemiološkog stanja poput</w:t>
      </w:r>
      <w:r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šarlaha, streptokoknih upala, vodenih kozica, gripe, bolesti usta, šaka i stopala, mononukleoze, </w:t>
      </w:r>
      <w:proofErr w:type="spellStart"/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gastroenterokolitisa</w:t>
      </w:r>
      <w:proofErr w:type="spellEnd"/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, male dječj</w:t>
      </w:r>
      <w:r w:rsidR="00F36E7E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e</w:t>
      </w:r>
      <w:r w:rsidR="00C15EE3"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gliste – te svih ostalih težih stanja i bolesti koje zahtijevaju pregled liječnika</w:t>
      </w:r>
      <w:r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327D5540" w14:textId="07DACF52" w:rsidR="008C0F5B" w:rsidRPr="00E330AB" w:rsidRDefault="00C15EE3" w:rsidP="00385BB2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</w:pPr>
      <w:r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Da bi se dijete moglo vratiti u </w:t>
      </w:r>
      <w:r w:rsidR="00385BB2" w:rsidRP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Vrtić</w:t>
      </w:r>
      <w:r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nakon bolesti</w:t>
      </w:r>
      <w:r w:rsidR="008C0F5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,</w:t>
      </w:r>
      <w:r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mora proći najmanje 24 sata od </w:t>
      </w:r>
      <w:r w:rsidR="00D11B46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prestanka</w:t>
      </w:r>
      <w:r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simptoma i</w:t>
      </w:r>
      <w:r w:rsidR="00D11B46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li </w:t>
      </w:r>
      <w:r w:rsidRPr="00E330AB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primjene sirupa protiv povišene tjelesne temperature.</w:t>
      </w:r>
    </w:p>
    <w:p w14:paraId="5A557A91" w14:textId="00DC56BE" w:rsidR="00375812" w:rsidRPr="002B1A64" w:rsidRDefault="008C0F5B" w:rsidP="00375812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Ukoliko odgojitelji ili zdravstveni voditelja pozovu roditelja da preuzme dijete iz Vrtića zbog </w:t>
      </w:r>
      <w:r w:rsidR="00F8499F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razvoja</w:t>
      </w:r>
      <w:r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 simptoma bolesti mora proći minimalno 24 sata bez simptoma </w:t>
      </w:r>
      <w:r w:rsidR="00F8499F"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 xml:space="preserve">bolesti </w:t>
      </w:r>
      <w:r>
        <w:rPr>
          <w:rFonts w:ascii="Arial Nova" w:eastAsia="Times New Roman" w:hAnsi="Arial Nova" w:cs="Times New Roman"/>
          <w:kern w:val="0"/>
          <w:sz w:val="20"/>
          <w:szCs w:val="20"/>
          <w:lang w:eastAsia="hr-HR"/>
          <w14:ligatures w14:val="none"/>
        </w:rPr>
        <w:t>prije povratka u Vrtić.</w:t>
      </w:r>
    </w:p>
    <w:p w14:paraId="5F8072DC" w14:textId="6A04F366" w:rsidR="00794CAF" w:rsidRDefault="00375812" w:rsidP="00375812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</w:pPr>
      <w:r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>(</w:t>
      </w:r>
      <w:r w:rsidR="00686FC0"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 xml:space="preserve">Obrazac ispričnice </w:t>
      </w:r>
      <w:r w:rsidR="0031618F"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>roditelji mogu</w:t>
      </w:r>
      <w:r w:rsidR="00686FC0"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 xml:space="preserve"> preuzeti </w:t>
      </w:r>
      <w:r w:rsidR="0031618F"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 xml:space="preserve">s internetskih stranica Vrtića, u upravi Vrtića, kod odgojitelja </w:t>
      </w:r>
      <w:r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 xml:space="preserve">odgojne skupine </w:t>
      </w:r>
      <w:r w:rsidR="0031618F"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>ili zdravstvenog voditelja.</w:t>
      </w:r>
      <w:r w:rsidRPr="00375812">
        <w:rPr>
          <w:rFonts w:ascii="Arial Nova" w:eastAsia="Times New Roman" w:hAnsi="Arial Nova" w:cs="Times New Roman"/>
          <w:kern w:val="0"/>
          <w:sz w:val="18"/>
          <w:szCs w:val="18"/>
          <w:lang w:eastAsia="hr-HR"/>
          <w14:ligatures w14:val="none"/>
        </w:rPr>
        <w:t>)</w:t>
      </w:r>
    </w:p>
    <w:sectPr w:rsidR="00794C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D6B9" w14:textId="77777777" w:rsidR="005C6D72" w:rsidRDefault="005C6D72" w:rsidP="00686FC0">
      <w:pPr>
        <w:spacing w:after="0" w:line="240" w:lineRule="auto"/>
      </w:pPr>
      <w:r>
        <w:separator/>
      </w:r>
    </w:p>
  </w:endnote>
  <w:endnote w:type="continuationSeparator" w:id="0">
    <w:p w14:paraId="21271DB6" w14:textId="77777777" w:rsidR="005C6D72" w:rsidRDefault="005C6D72" w:rsidP="0068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DBE2" w14:textId="77777777" w:rsidR="005C6D72" w:rsidRDefault="005C6D72" w:rsidP="00686FC0">
      <w:pPr>
        <w:spacing w:after="0" w:line="240" w:lineRule="auto"/>
      </w:pPr>
      <w:r>
        <w:separator/>
      </w:r>
    </w:p>
  </w:footnote>
  <w:footnote w:type="continuationSeparator" w:id="0">
    <w:p w14:paraId="2D2C84BA" w14:textId="77777777" w:rsidR="005C6D72" w:rsidRDefault="005C6D72" w:rsidP="0068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725C" w14:textId="7D02ED24" w:rsidR="00686FC0" w:rsidRPr="007E0EC9" w:rsidRDefault="00686FC0" w:rsidP="00686FC0">
    <w:pPr>
      <w:spacing w:after="0"/>
    </w:pPr>
    <w:r w:rsidRPr="007E0EC9">
      <w:object w:dxaOrig="4416" w:dyaOrig="4313" w14:anchorId="7EF0F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2.75pt">
          <v:imagedata r:id="rId1" o:title=""/>
        </v:shape>
        <o:OLEObject Type="Embed" ProgID="CorelDRAW.Graphic.10" ShapeID="_x0000_i1025" DrawAspect="Content" ObjectID="_1833601779" r:id="rId2"/>
      </w:object>
    </w:r>
    <w:r w:rsidRPr="007E0EC9">
      <w:t xml:space="preserve">                                 </w:t>
    </w:r>
    <w:r w:rsidRPr="007E0EC9">
      <w:object w:dxaOrig="4883" w:dyaOrig="2799" w14:anchorId="7E4BF40C">
        <v:shape id="_x0000_i1026" type="#_x0000_t75" style="width:76.5pt;height:44.25pt">
          <v:imagedata r:id="rId3" o:title=""/>
        </v:shape>
        <o:OLEObject Type="Embed" ProgID="CorelDRAW.Graphic.10" ShapeID="_x0000_i1026" DrawAspect="Content" ObjectID="_1833601780" r:id="rId4"/>
      </w:object>
    </w:r>
    <w:r w:rsidRPr="007E0EC9">
      <w:t xml:space="preserve">                                                           </w:t>
    </w:r>
  </w:p>
  <w:p w14:paraId="6AD612F4" w14:textId="45D1BD13" w:rsidR="00686FC0" w:rsidRPr="009B7A2E" w:rsidRDefault="00686FC0" w:rsidP="00686FC0">
    <w:pPr>
      <w:spacing w:after="0"/>
      <w:ind w:left="2160"/>
      <w:rPr>
        <w:b/>
        <w:sz w:val="18"/>
        <w:szCs w:val="18"/>
      </w:rPr>
    </w:pPr>
    <w:r>
      <w:rPr>
        <w:sz w:val="18"/>
        <w:szCs w:val="18"/>
      </w:rPr>
      <w:t xml:space="preserve">          </w:t>
    </w:r>
    <w:r w:rsidRPr="009B7A2E">
      <w:rPr>
        <w:sz w:val="18"/>
        <w:szCs w:val="18"/>
      </w:rPr>
      <w:t xml:space="preserve">Prolaz Otokara </w:t>
    </w:r>
    <w:proofErr w:type="spellStart"/>
    <w:r w:rsidRPr="009B7A2E">
      <w:rPr>
        <w:sz w:val="18"/>
        <w:szCs w:val="18"/>
      </w:rPr>
      <w:t>Keršovanija</w:t>
    </w:r>
    <w:proofErr w:type="spellEnd"/>
    <w:r w:rsidRPr="009B7A2E">
      <w:rPr>
        <w:sz w:val="18"/>
        <w:szCs w:val="18"/>
      </w:rPr>
      <w:t xml:space="preserve"> 1, 52000 PAZIN</w:t>
    </w:r>
  </w:p>
  <w:p w14:paraId="31A20B2F" w14:textId="2C235775" w:rsidR="00686FC0" w:rsidRPr="009B7A2E" w:rsidRDefault="00686FC0" w:rsidP="00686FC0">
    <w:pPr>
      <w:spacing w:after="0"/>
      <w:ind w:left="720"/>
      <w:rPr>
        <w:sz w:val="18"/>
        <w:szCs w:val="18"/>
      </w:rPr>
    </w:pPr>
    <w:r w:rsidRPr="009B7A2E">
      <w:rPr>
        <w:sz w:val="18"/>
        <w:szCs w:val="18"/>
      </w:rPr>
      <w:t xml:space="preserve">Tel.: 052 622-519   E-mail: info@vrtic-olgaban-pazin.hr  OIB: 05017253133 </w:t>
    </w:r>
  </w:p>
  <w:p w14:paraId="3093DD52" w14:textId="62DBCE3A" w:rsidR="00686FC0" w:rsidRDefault="00686FC0" w:rsidP="00686FC0">
    <w:pPr>
      <w:spacing w:after="0"/>
      <w:ind w:left="2160" w:firstLine="720"/>
      <w:rPr>
        <w:sz w:val="18"/>
        <w:szCs w:val="18"/>
      </w:rPr>
    </w:pPr>
    <w:r>
      <w:rPr>
        <w:sz w:val="18"/>
        <w:szCs w:val="18"/>
      </w:rPr>
      <w:t xml:space="preserve">   </w:t>
    </w:r>
    <w:r w:rsidRPr="009B7A2E">
      <w:rPr>
        <w:sz w:val="18"/>
        <w:szCs w:val="18"/>
      </w:rPr>
      <w:t>www.  vrtic-olgaban-pazin.hr</w:t>
    </w:r>
  </w:p>
  <w:p w14:paraId="6A1C3BB6" w14:textId="25E204C6" w:rsidR="00686FC0" w:rsidRPr="009B7A2E" w:rsidRDefault="00686FC0" w:rsidP="00686FC0">
    <w:pPr>
      <w:spacing w:after="0"/>
      <w:jc w:val="both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7525DE4F" w14:textId="77777777" w:rsidR="00686FC0" w:rsidRDefault="00686F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2786"/>
    <w:multiLevelType w:val="hybridMultilevel"/>
    <w:tmpl w:val="2FB82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576FD"/>
    <w:multiLevelType w:val="multilevel"/>
    <w:tmpl w:val="2FD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710C1"/>
    <w:multiLevelType w:val="multilevel"/>
    <w:tmpl w:val="EA5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82AD7"/>
    <w:multiLevelType w:val="multilevel"/>
    <w:tmpl w:val="8D1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967428">
    <w:abstractNumId w:val="3"/>
  </w:num>
  <w:num w:numId="2" w16cid:durableId="1036543784">
    <w:abstractNumId w:val="2"/>
  </w:num>
  <w:num w:numId="3" w16cid:durableId="843011681">
    <w:abstractNumId w:val="1"/>
  </w:num>
  <w:num w:numId="4" w16cid:durableId="1055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F"/>
    <w:rsid w:val="00136ED1"/>
    <w:rsid w:val="00184786"/>
    <w:rsid w:val="0023238D"/>
    <w:rsid w:val="002B1A64"/>
    <w:rsid w:val="002E5557"/>
    <w:rsid w:val="0031618F"/>
    <w:rsid w:val="00375812"/>
    <w:rsid w:val="00385BB2"/>
    <w:rsid w:val="0040336E"/>
    <w:rsid w:val="005C6D72"/>
    <w:rsid w:val="005E50BC"/>
    <w:rsid w:val="00604B7C"/>
    <w:rsid w:val="00686FC0"/>
    <w:rsid w:val="00794CAF"/>
    <w:rsid w:val="007D782B"/>
    <w:rsid w:val="008C0F5B"/>
    <w:rsid w:val="00A21F17"/>
    <w:rsid w:val="00A2749C"/>
    <w:rsid w:val="00A34E07"/>
    <w:rsid w:val="00AA1600"/>
    <w:rsid w:val="00C15EE3"/>
    <w:rsid w:val="00C2281C"/>
    <w:rsid w:val="00C34B2A"/>
    <w:rsid w:val="00CE033D"/>
    <w:rsid w:val="00D11B46"/>
    <w:rsid w:val="00D705E4"/>
    <w:rsid w:val="00DB66A8"/>
    <w:rsid w:val="00E330AB"/>
    <w:rsid w:val="00EF024F"/>
    <w:rsid w:val="00F36E7E"/>
    <w:rsid w:val="00F8499F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DF150"/>
  <w15:chartTrackingRefBased/>
  <w15:docId w15:val="{A8D138F4-C10F-4ED5-8479-ADB5646C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C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C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C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C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C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C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C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C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C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C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CA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8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FC0"/>
  </w:style>
  <w:style w:type="paragraph" w:styleId="Podnoje">
    <w:name w:val="footer"/>
    <w:basedOn w:val="Normal"/>
    <w:link w:val="PodnojeChar"/>
    <w:uiPriority w:val="99"/>
    <w:unhideWhenUsed/>
    <w:rsid w:val="006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FC0"/>
  </w:style>
  <w:style w:type="character" w:styleId="Naglaeno">
    <w:name w:val="Strong"/>
    <w:basedOn w:val="Zadanifontodlomka"/>
    <w:uiPriority w:val="22"/>
    <w:qFormat/>
    <w:rsid w:val="002B1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dcterms:created xsi:type="dcterms:W3CDTF">2026-02-25T13:15:00Z</dcterms:created>
  <dcterms:modified xsi:type="dcterms:W3CDTF">2026-02-26T08:03:00Z</dcterms:modified>
</cp:coreProperties>
</file>