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056" w:rsidRPr="00177749" w:rsidRDefault="00C31056" w:rsidP="00883731">
      <w:pPr>
        <w:pStyle w:val="Bezproreda"/>
        <w:spacing w:line="276" w:lineRule="auto"/>
        <w:rPr>
          <w:rFonts w:ascii="Arial Narrow" w:hAnsi="Arial Narrow"/>
          <w:sz w:val="24"/>
          <w:szCs w:val="24"/>
        </w:rPr>
      </w:pPr>
    </w:p>
    <w:p w:rsidR="005E45A6" w:rsidRPr="00177749" w:rsidRDefault="005E45A6" w:rsidP="00883731">
      <w:pPr>
        <w:pStyle w:val="Bezproreda"/>
        <w:spacing w:line="276" w:lineRule="auto"/>
        <w:rPr>
          <w:rFonts w:ascii="Arial Narrow" w:hAnsi="Arial Narrow"/>
          <w:sz w:val="24"/>
          <w:szCs w:val="24"/>
        </w:rPr>
      </w:pPr>
      <w:r w:rsidRPr="00177749">
        <w:rPr>
          <w:rFonts w:ascii="Arial Narrow" w:hAnsi="Arial Narrow"/>
          <w:sz w:val="24"/>
          <w:szCs w:val="24"/>
        </w:rPr>
        <w:object w:dxaOrig="6066" w:dyaOrig="31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42.75pt" o:ole="">
            <v:imagedata r:id="rId8" o:title=""/>
          </v:shape>
          <o:OLEObject Type="Embed" ProgID="CorelDRAW.Graphic.10" ShapeID="_x0000_i1025" DrawAspect="Content" ObjectID="_1584268059" r:id="rId9"/>
        </w:object>
      </w:r>
      <w:r w:rsidRPr="00177749">
        <w:rPr>
          <w:rFonts w:ascii="Arial Narrow" w:hAnsi="Arial Narrow"/>
          <w:sz w:val="24"/>
          <w:szCs w:val="24"/>
        </w:rPr>
        <w:t xml:space="preserve">                                </w:t>
      </w:r>
      <w:r w:rsidRPr="00177749">
        <w:rPr>
          <w:rFonts w:ascii="Arial Narrow" w:hAnsi="Arial Narrow"/>
          <w:sz w:val="24"/>
          <w:szCs w:val="24"/>
        </w:rPr>
        <w:object w:dxaOrig="5168" w:dyaOrig="2963">
          <v:shape id="_x0000_i1026" type="#_x0000_t75" style="width:105pt;height:60.75pt" o:ole="">
            <v:imagedata r:id="rId10" o:title=""/>
          </v:shape>
          <o:OLEObject Type="Embed" ProgID="CorelDRAW.Graphic.10" ShapeID="_x0000_i1026" DrawAspect="Content" ObjectID="_1584268060" r:id="rId11"/>
        </w:object>
      </w:r>
      <w:r w:rsidRPr="00177749">
        <w:rPr>
          <w:rFonts w:ascii="Arial Narrow" w:hAnsi="Arial Narrow"/>
          <w:sz w:val="24"/>
          <w:szCs w:val="24"/>
        </w:rPr>
        <w:t xml:space="preserve">                                                           </w:t>
      </w:r>
    </w:p>
    <w:p w:rsidR="005E45A6" w:rsidRPr="00177749" w:rsidRDefault="005E45A6" w:rsidP="00883731">
      <w:pPr>
        <w:pStyle w:val="Zaglavlje"/>
        <w:spacing w:line="276" w:lineRule="auto"/>
        <w:jc w:val="center"/>
        <w:outlineLvl w:val="0"/>
        <w:rPr>
          <w:rFonts w:ascii="Arial Narrow" w:hAnsi="Arial Narrow"/>
          <w:b/>
        </w:rPr>
      </w:pPr>
      <w:r w:rsidRPr="00177749">
        <w:rPr>
          <w:rFonts w:ascii="Arial Narrow" w:hAnsi="Arial Narrow"/>
        </w:rPr>
        <w:t>Prolaz Otokara Keršovanija 1, 52000 PAZIN</w:t>
      </w:r>
    </w:p>
    <w:p w:rsidR="00146027" w:rsidRPr="00177749" w:rsidRDefault="005E45A6" w:rsidP="00883731">
      <w:pPr>
        <w:pStyle w:val="Zaglavlje"/>
        <w:pBdr>
          <w:bottom w:val="double" w:sz="6" w:space="1" w:color="auto"/>
        </w:pBdr>
        <w:spacing w:line="276" w:lineRule="auto"/>
        <w:jc w:val="center"/>
        <w:rPr>
          <w:rFonts w:ascii="Arial Narrow" w:hAnsi="Arial Narrow"/>
        </w:rPr>
      </w:pPr>
      <w:r w:rsidRPr="00177749">
        <w:rPr>
          <w:rFonts w:ascii="Arial Narrow" w:hAnsi="Arial Narrow"/>
        </w:rPr>
        <w:t xml:space="preserve">Tel./fax.: 052 622-519   E-mail: </w:t>
      </w:r>
      <w:hyperlink r:id="rId12" w:history="1">
        <w:r w:rsidR="008B1FF8" w:rsidRPr="00177749">
          <w:rPr>
            <w:rStyle w:val="Hiperveza"/>
            <w:rFonts w:ascii="Arial Narrow" w:hAnsi="Arial Narrow"/>
            <w:color w:val="auto"/>
          </w:rPr>
          <w:t>tajnistvo@vrtic-olgaban-pazin.hr</w:t>
        </w:r>
      </w:hyperlink>
      <w:r w:rsidR="008B1FF8" w:rsidRPr="00177749">
        <w:rPr>
          <w:rFonts w:ascii="Arial Narrow" w:hAnsi="Arial Narrow"/>
        </w:rPr>
        <w:t xml:space="preserve"> </w:t>
      </w:r>
      <w:r w:rsidRPr="00177749">
        <w:rPr>
          <w:rFonts w:ascii="Arial Narrow" w:hAnsi="Arial Narrow"/>
        </w:rPr>
        <w:t xml:space="preserve">  OIB: 05017253133</w:t>
      </w:r>
    </w:p>
    <w:p w:rsidR="00B03185" w:rsidRPr="00177749" w:rsidRDefault="00B03185" w:rsidP="00883731">
      <w:pPr>
        <w:spacing w:after="0"/>
        <w:jc w:val="center"/>
        <w:outlineLvl w:val="0"/>
        <w:rPr>
          <w:rFonts w:ascii="Arial Narrow" w:hAnsi="Arial Narrow"/>
          <w:b/>
          <w:sz w:val="24"/>
          <w:szCs w:val="24"/>
        </w:rPr>
      </w:pPr>
    </w:p>
    <w:p w:rsidR="005E45A6" w:rsidRPr="00177749" w:rsidRDefault="005E45A6" w:rsidP="00883731">
      <w:pPr>
        <w:spacing w:after="0"/>
        <w:jc w:val="center"/>
        <w:outlineLvl w:val="0"/>
        <w:rPr>
          <w:rFonts w:ascii="Arial Narrow" w:hAnsi="Arial Narrow"/>
          <w:b/>
          <w:sz w:val="24"/>
          <w:szCs w:val="24"/>
        </w:rPr>
      </w:pPr>
      <w:r w:rsidRPr="00177749">
        <w:rPr>
          <w:rFonts w:ascii="Arial Narrow" w:hAnsi="Arial Narrow"/>
          <w:b/>
          <w:sz w:val="24"/>
          <w:szCs w:val="24"/>
        </w:rPr>
        <w:t>ZAPISNIK</w:t>
      </w:r>
    </w:p>
    <w:p w:rsidR="005E45A6" w:rsidRPr="00177749" w:rsidRDefault="00BF0962" w:rsidP="00883731">
      <w:pPr>
        <w:spacing w:after="0"/>
        <w:jc w:val="both"/>
        <w:rPr>
          <w:rFonts w:ascii="Arial Narrow" w:hAnsi="Arial Narrow"/>
          <w:bCs/>
          <w:sz w:val="24"/>
          <w:szCs w:val="24"/>
        </w:rPr>
      </w:pPr>
      <w:r w:rsidRPr="00177749">
        <w:rPr>
          <w:rFonts w:ascii="Arial Narrow" w:hAnsi="Arial Narrow"/>
          <w:b/>
          <w:sz w:val="24"/>
          <w:szCs w:val="24"/>
        </w:rPr>
        <w:t>s 31</w:t>
      </w:r>
      <w:r w:rsidR="005E45A6" w:rsidRPr="00177749">
        <w:rPr>
          <w:rFonts w:ascii="Arial Narrow" w:hAnsi="Arial Narrow"/>
          <w:b/>
          <w:sz w:val="24"/>
          <w:szCs w:val="24"/>
        </w:rPr>
        <w:t>. sjednice</w:t>
      </w:r>
      <w:r w:rsidR="005E45A6" w:rsidRPr="00177749">
        <w:rPr>
          <w:rFonts w:ascii="Arial Narrow" w:hAnsi="Arial Narrow"/>
          <w:sz w:val="24"/>
          <w:szCs w:val="24"/>
        </w:rPr>
        <w:t xml:space="preserve"> Upravnog vijeća Dječjeg vrtića “Olga Ban” Pazin održane u </w:t>
      </w:r>
      <w:r w:rsidRPr="00177749">
        <w:rPr>
          <w:rFonts w:ascii="Arial Narrow" w:hAnsi="Arial Narrow"/>
          <w:b/>
          <w:sz w:val="24"/>
          <w:szCs w:val="24"/>
        </w:rPr>
        <w:t>utorak</w:t>
      </w:r>
      <w:r w:rsidR="00501833" w:rsidRPr="00177749">
        <w:rPr>
          <w:rFonts w:ascii="Arial Narrow" w:hAnsi="Arial Narrow"/>
          <w:b/>
          <w:sz w:val="24"/>
          <w:szCs w:val="24"/>
        </w:rPr>
        <w:t xml:space="preserve">, </w:t>
      </w:r>
      <w:r w:rsidRPr="00177749">
        <w:rPr>
          <w:rFonts w:ascii="Arial Narrow" w:hAnsi="Arial Narrow"/>
          <w:b/>
          <w:sz w:val="24"/>
          <w:szCs w:val="24"/>
        </w:rPr>
        <w:t>13.veljače 2018.</w:t>
      </w:r>
      <w:r w:rsidR="005E45A6" w:rsidRPr="00177749">
        <w:rPr>
          <w:rFonts w:ascii="Arial Narrow" w:hAnsi="Arial Narrow"/>
          <w:bCs/>
          <w:sz w:val="24"/>
          <w:szCs w:val="24"/>
        </w:rPr>
        <w:t xml:space="preserve"> s početkom u </w:t>
      </w:r>
      <w:r w:rsidR="00813B4D" w:rsidRPr="00177749">
        <w:rPr>
          <w:rFonts w:ascii="Arial Narrow" w:hAnsi="Arial Narrow"/>
          <w:bCs/>
          <w:sz w:val="24"/>
          <w:szCs w:val="24"/>
        </w:rPr>
        <w:t>1</w:t>
      </w:r>
      <w:r w:rsidRPr="00177749">
        <w:rPr>
          <w:rFonts w:ascii="Arial Narrow" w:hAnsi="Arial Narrow"/>
          <w:bCs/>
          <w:sz w:val="24"/>
          <w:szCs w:val="24"/>
        </w:rPr>
        <w:t>6</w:t>
      </w:r>
      <w:r w:rsidR="005E45A6" w:rsidRPr="00177749">
        <w:rPr>
          <w:rFonts w:ascii="Arial Narrow" w:hAnsi="Arial Narrow"/>
          <w:bCs/>
          <w:sz w:val="24"/>
          <w:szCs w:val="24"/>
        </w:rPr>
        <w:t xml:space="preserve"> sati u</w:t>
      </w:r>
      <w:r w:rsidR="008C118C" w:rsidRPr="00177749">
        <w:rPr>
          <w:rFonts w:ascii="Arial Narrow" w:hAnsi="Arial Narrow"/>
          <w:bCs/>
          <w:sz w:val="24"/>
          <w:szCs w:val="24"/>
        </w:rPr>
        <w:t xml:space="preserve"> prostorijama </w:t>
      </w:r>
      <w:r w:rsidR="00E70C18" w:rsidRPr="00177749">
        <w:rPr>
          <w:rFonts w:ascii="Arial Narrow" w:hAnsi="Arial Narrow"/>
          <w:bCs/>
          <w:sz w:val="24"/>
          <w:szCs w:val="24"/>
        </w:rPr>
        <w:t>Dječjeg vrtića „Olga Ban“ Pazin u Pazinu</w:t>
      </w:r>
      <w:r w:rsidR="008C118C" w:rsidRPr="00177749">
        <w:rPr>
          <w:rFonts w:ascii="Arial Narrow" w:hAnsi="Arial Narrow"/>
          <w:bCs/>
          <w:sz w:val="24"/>
          <w:szCs w:val="24"/>
        </w:rPr>
        <w:t>.</w:t>
      </w:r>
    </w:p>
    <w:p w:rsidR="00B03185" w:rsidRPr="00177749" w:rsidRDefault="00B03185" w:rsidP="00883731">
      <w:pPr>
        <w:spacing w:after="0"/>
        <w:jc w:val="both"/>
        <w:rPr>
          <w:rFonts w:ascii="Arial Narrow" w:hAnsi="Arial Narrow"/>
          <w:sz w:val="24"/>
          <w:szCs w:val="24"/>
        </w:rPr>
      </w:pPr>
    </w:p>
    <w:p w:rsidR="005E45A6" w:rsidRPr="00177749" w:rsidRDefault="005E45A6" w:rsidP="00883731">
      <w:pPr>
        <w:spacing w:after="0"/>
        <w:jc w:val="both"/>
        <w:rPr>
          <w:rFonts w:ascii="Arial Narrow" w:hAnsi="Arial Narrow"/>
          <w:sz w:val="24"/>
          <w:szCs w:val="24"/>
        </w:rPr>
      </w:pPr>
      <w:r w:rsidRPr="00177749">
        <w:rPr>
          <w:rFonts w:ascii="Arial Narrow" w:hAnsi="Arial Narrow"/>
          <w:sz w:val="24"/>
          <w:szCs w:val="24"/>
        </w:rPr>
        <w:t>Nazočni članovi</w:t>
      </w:r>
      <w:r w:rsidR="00C76C1E" w:rsidRPr="00177749">
        <w:rPr>
          <w:rFonts w:ascii="Arial Narrow" w:hAnsi="Arial Narrow"/>
          <w:sz w:val="24"/>
          <w:szCs w:val="24"/>
        </w:rPr>
        <w:t xml:space="preserve"> i članice</w:t>
      </w:r>
      <w:r w:rsidRPr="00177749">
        <w:rPr>
          <w:rFonts w:ascii="Arial Narrow" w:hAnsi="Arial Narrow"/>
          <w:sz w:val="24"/>
          <w:szCs w:val="24"/>
        </w:rPr>
        <w:t xml:space="preserve"> Upravnog vijeća:</w:t>
      </w:r>
    </w:p>
    <w:p w:rsidR="005E45A6" w:rsidRPr="00177749" w:rsidRDefault="005E45A6" w:rsidP="001F4A5D">
      <w:pPr>
        <w:numPr>
          <w:ilvl w:val="0"/>
          <w:numId w:val="2"/>
        </w:numPr>
        <w:spacing w:after="0" w:line="240" w:lineRule="auto"/>
        <w:jc w:val="both"/>
        <w:rPr>
          <w:rFonts w:ascii="Arial Narrow" w:hAnsi="Arial Narrow"/>
          <w:sz w:val="24"/>
          <w:szCs w:val="24"/>
        </w:rPr>
      </w:pPr>
      <w:r w:rsidRPr="00177749">
        <w:rPr>
          <w:rFonts w:ascii="Arial Narrow" w:hAnsi="Arial Narrow"/>
          <w:sz w:val="24"/>
          <w:szCs w:val="24"/>
        </w:rPr>
        <w:t>Veljko Grković, (</w:t>
      </w:r>
      <w:r w:rsidR="006E50D4" w:rsidRPr="00177749">
        <w:rPr>
          <w:rFonts w:ascii="Arial Narrow" w:hAnsi="Arial Narrow"/>
          <w:sz w:val="24"/>
          <w:szCs w:val="24"/>
        </w:rPr>
        <w:t xml:space="preserve">predsjednik </w:t>
      </w:r>
      <w:r w:rsidRPr="00177749">
        <w:rPr>
          <w:rFonts w:ascii="Arial Narrow" w:hAnsi="Arial Narrow"/>
          <w:sz w:val="24"/>
          <w:szCs w:val="24"/>
        </w:rPr>
        <w:t xml:space="preserve">) </w:t>
      </w:r>
    </w:p>
    <w:p w:rsidR="003E7274" w:rsidRPr="00177749" w:rsidRDefault="00813B4D" w:rsidP="001F4A5D">
      <w:pPr>
        <w:numPr>
          <w:ilvl w:val="0"/>
          <w:numId w:val="2"/>
        </w:numPr>
        <w:spacing w:after="0" w:line="240" w:lineRule="auto"/>
        <w:jc w:val="both"/>
        <w:rPr>
          <w:rFonts w:ascii="Arial Narrow" w:hAnsi="Arial Narrow"/>
          <w:sz w:val="24"/>
          <w:szCs w:val="24"/>
        </w:rPr>
      </w:pPr>
      <w:r w:rsidRPr="00177749">
        <w:rPr>
          <w:rFonts w:ascii="Arial Narrow" w:hAnsi="Arial Narrow"/>
          <w:sz w:val="24"/>
          <w:szCs w:val="24"/>
        </w:rPr>
        <w:t>Vladimir Krulčić, (član)</w:t>
      </w:r>
    </w:p>
    <w:p w:rsidR="002774AE" w:rsidRPr="00177749" w:rsidRDefault="002774AE" w:rsidP="001F4A5D">
      <w:pPr>
        <w:numPr>
          <w:ilvl w:val="0"/>
          <w:numId w:val="2"/>
        </w:numPr>
        <w:spacing w:after="0" w:line="240" w:lineRule="auto"/>
        <w:jc w:val="both"/>
        <w:rPr>
          <w:rFonts w:ascii="Arial Narrow" w:hAnsi="Arial Narrow"/>
          <w:sz w:val="24"/>
          <w:szCs w:val="24"/>
        </w:rPr>
      </w:pPr>
      <w:r w:rsidRPr="00177749">
        <w:rPr>
          <w:rFonts w:ascii="Arial Narrow" w:hAnsi="Arial Narrow"/>
          <w:sz w:val="24"/>
          <w:szCs w:val="24"/>
        </w:rPr>
        <w:t>Renata Demark, (član</w:t>
      </w:r>
      <w:r w:rsidR="0092205D" w:rsidRPr="00177749">
        <w:rPr>
          <w:rFonts w:ascii="Arial Narrow" w:hAnsi="Arial Narrow"/>
          <w:sz w:val="24"/>
          <w:szCs w:val="24"/>
        </w:rPr>
        <w:t>ica</w:t>
      </w:r>
      <w:r w:rsidRPr="00177749">
        <w:rPr>
          <w:rFonts w:ascii="Arial Narrow" w:hAnsi="Arial Narrow"/>
          <w:sz w:val="24"/>
          <w:szCs w:val="24"/>
        </w:rPr>
        <w:t>)</w:t>
      </w:r>
    </w:p>
    <w:p w:rsidR="003338CC" w:rsidRPr="00177749" w:rsidRDefault="003338CC" w:rsidP="001F4A5D">
      <w:pPr>
        <w:numPr>
          <w:ilvl w:val="0"/>
          <w:numId w:val="2"/>
        </w:numPr>
        <w:spacing w:after="0" w:line="240" w:lineRule="auto"/>
        <w:jc w:val="both"/>
        <w:rPr>
          <w:rFonts w:ascii="Arial Narrow" w:hAnsi="Arial Narrow"/>
          <w:sz w:val="24"/>
          <w:szCs w:val="24"/>
        </w:rPr>
      </w:pPr>
      <w:r w:rsidRPr="00177749">
        <w:rPr>
          <w:rFonts w:ascii="Arial Narrow" w:hAnsi="Arial Narrow"/>
          <w:sz w:val="24"/>
          <w:szCs w:val="24"/>
        </w:rPr>
        <w:t>Suzana Jašić, (članica)</w:t>
      </w:r>
    </w:p>
    <w:p w:rsidR="00BF0962" w:rsidRPr="00177749" w:rsidRDefault="00BF0962" w:rsidP="001F4A5D">
      <w:pPr>
        <w:numPr>
          <w:ilvl w:val="0"/>
          <w:numId w:val="2"/>
        </w:numPr>
        <w:spacing w:after="0" w:line="240" w:lineRule="auto"/>
        <w:jc w:val="both"/>
        <w:rPr>
          <w:rFonts w:ascii="Arial Narrow" w:hAnsi="Arial Narrow"/>
          <w:sz w:val="24"/>
          <w:szCs w:val="24"/>
        </w:rPr>
      </w:pPr>
      <w:r w:rsidRPr="00177749">
        <w:rPr>
          <w:rFonts w:ascii="Arial Narrow" w:hAnsi="Arial Narrow"/>
          <w:sz w:val="24"/>
          <w:szCs w:val="24"/>
        </w:rPr>
        <w:t>Dano Červar, (član)</w:t>
      </w:r>
    </w:p>
    <w:p w:rsidR="004B4DD0" w:rsidRPr="00177749" w:rsidRDefault="004B4DD0" w:rsidP="00883731">
      <w:pPr>
        <w:spacing w:after="0"/>
        <w:ind w:left="720"/>
        <w:jc w:val="both"/>
        <w:rPr>
          <w:rFonts w:ascii="Arial Narrow" w:hAnsi="Arial Narrow"/>
          <w:sz w:val="24"/>
          <w:szCs w:val="24"/>
        </w:rPr>
      </w:pPr>
    </w:p>
    <w:p w:rsidR="005E2C41" w:rsidRPr="00177749" w:rsidRDefault="005E2C41" w:rsidP="00463ABB">
      <w:pPr>
        <w:spacing w:after="0"/>
        <w:jc w:val="both"/>
        <w:rPr>
          <w:rFonts w:ascii="Arial Narrow" w:hAnsi="Arial Narrow"/>
          <w:sz w:val="24"/>
          <w:szCs w:val="24"/>
        </w:rPr>
      </w:pPr>
    </w:p>
    <w:p w:rsidR="005E45A6" w:rsidRPr="00177749" w:rsidRDefault="005E45A6" w:rsidP="001F4A5D">
      <w:pPr>
        <w:spacing w:after="0" w:line="240" w:lineRule="auto"/>
        <w:ind w:left="360"/>
        <w:jc w:val="both"/>
        <w:rPr>
          <w:rFonts w:ascii="Arial Narrow" w:hAnsi="Arial Narrow"/>
          <w:sz w:val="24"/>
          <w:szCs w:val="24"/>
        </w:rPr>
      </w:pPr>
      <w:r w:rsidRPr="00177749">
        <w:rPr>
          <w:rFonts w:ascii="Arial Narrow" w:hAnsi="Arial Narrow"/>
          <w:sz w:val="24"/>
          <w:szCs w:val="24"/>
        </w:rPr>
        <w:t>Ostali nazočni:</w:t>
      </w:r>
    </w:p>
    <w:p w:rsidR="00E0712B" w:rsidRPr="00177749" w:rsidRDefault="005E45A6" w:rsidP="001F4A5D">
      <w:pPr>
        <w:numPr>
          <w:ilvl w:val="0"/>
          <w:numId w:val="1"/>
        </w:numPr>
        <w:spacing w:after="0" w:line="240" w:lineRule="auto"/>
        <w:jc w:val="both"/>
        <w:rPr>
          <w:rFonts w:ascii="Arial Narrow" w:hAnsi="Arial Narrow"/>
          <w:sz w:val="24"/>
          <w:szCs w:val="24"/>
        </w:rPr>
      </w:pPr>
      <w:r w:rsidRPr="00177749">
        <w:rPr>
          <w:rFonts w:ascii="Arial Narrow" w:hAnsi="Arial Narrow"/>
          <w:sz w:val="24"/>
          <w:szCs w:val="24"/>
        </w:rPr>
        <w:t xml:space="preserve">Vesna Rusijan </w:t>
      </w:r>
      <w:r w:rsidR="002230CE" w:rsidRPr="00177749">
        <w:rPr>
          <w:rFonts w:ascii="Arial Narrow" w:hAnsi="Arial Narrow"/>
          <w:sz w:val="24"/>
          <w:szCs w:val="24"/>
        </w:rPr>
        <w:t xml:space="preserve">- </w:t>
      </w:r>
      <w:r w:rsidRPr="00177749">
        <w:rPr>
          <w:rFonts w:ascii="Arial Narrow" w:hAnsi="Arial Narrow"/>
          <w:sz w:val="24"/>
          <w:szCs w:val="24"/>
        </w:rPr>
        <w:t>Ljuština,</w:t>
      </w:r>
      <w:r w:rsidR="00B2079F" w:rsidRPr="00177749">
        <w:rPr>
          <w:rFonts w:ascii="Arial Narrow" w:hAnsi="Arial Narrow"/>
          <w:sz w:val="24"/>
          <w:szCs w:val="24"/>
        </w:rPr>
        <w:t xml:space="preserve"> </w:t>
      </w:r>
      <w:r w:rsidR="00061EDC" w:rsidRPr="00177749">
        <w:rPr>
          <w:rFonts w:ascii="Arial Narrow" w:hAnsi="Arial Narrow"/>
          <w:sz w:val="24"/>
          <w:szCs w:val="24"/>
        </w:rPr>
        <w:t>ravnateljica Vrtić</w:t>
      </w:r>
      <w:r w:rsidR="0092205D" w:rsidRPr="00177749">
        <w:rPr>
          <w:rFonts w:ascii="Arial Narrow" w:hAnsi="Arial Narrow"/>
          <w:sz w:val="24"/>
          <w:szCs w:val="24"/>
        </w:rPr>
        <w:t>a</w:t>
      </w:r>
      <w:r w:rsidR="00061EDC" w:rsidRPr="00177749">
        <w:rPr>
          <w:rFonts w:ascii="Arial Narrow" w:hAnsi="Arial Narrow"/>
          <w:sz w:val="24"/>
          <w:szCs w:val="24"/>
        </w:rPr>
        <w:t xml:space="preserve">, </w:t>
      </w:r>
    </w:p>
    <w:p w:rsidR="004C63D0" w:rsidRPr="00177749" w:rsidRDefault="00AB34A2" w:rsidP="001F4A5D">
      <w:pPr>
        <w:numPr>
          <w:ilvl w:val="0"/>
          <w:numId w:val="1"/>
        </w:numPr>
        <w:spacing w:after="0" w:line="240" w:lineRule="auto"/>
        <w:jc w:val="both"/>
        <w:rPr>
          <w:rFonts w:ascii="Arial Narrow" w:hAnsi="Arial Narrow"/>
          <w:sz w:val="24"/>
          <w:szCs w:val="24"/>
        </w:rPr>
      </w:pPr>
      <w:r w:rsidRPr="00177749">
        <w:rPr>
          <w:rFonts w:ascii="Arial Narrow" w:hAnsi="Arial Narrow"/>
          <w:sz w:val="24"/>
          <w:szCs w:val="24"/>
        </w:rPr>
        <w:t>Patricija Jedrejčić, voditeljica računovodstva,</w:t>
      </w:r>
    </w:p>
    <w:p w:rsidR="00B2079F" w:rsidRPr="00177749" w:rsidRDefault="005E45A6" w:rsidP="001F4A5D">
      <w:pPr>
        <w:numPr>
          <w:ilvl w:val="0"/>
          <w:numId w:val="1"/>
        </w:numPr>
        <w:spacing w:after="0" w:line="240" w:lineRule="auto"/>
        <w:jc w:val="both"/>
        <w:rPr>
          <w:rFonts w:ascii="Arial Narrow" w:hAnsi="Arial Narrow"/>
          <w:sz w:val="24"/>
          <w:szCs w:val="24"/>
        </w:rPr>
      </w:pPr>
      <w:r w:rsidRPr="00177749">
        <w:rPr>
          <w:rFonts w:ascii="Arial Narrow" w:hAnsi="Arial Narrow"/>
          <w:sz w:val="24"/>
          <w:szCs w:val="24"/>
        </w:rPr>
        <w:t>Gabrijela Krizmanić,</w:t>
      </w:r>
      <w:r w:rsidR="00B30709" w:rsidRPr="00177749">
        <w:rPr>
          <w:rFonts w:ascii="Arial Narrow" w:hAnsi="Arial Narrow"/>
          <w:sz w:val="24"/>
          <w:szCs w:val="24"/>
        </w:rPr>
        <w:t xml:space="preserve"> tajnica, </w:t>
      </w:r>
      <w:r w:rsidRPr="00177749">
        <w:rPr>
          <w:rFonts w:ascii="Arial Narrow" w:hAnsi="Arial Narrow"/>
          <w:sz w:val="24"/>
          <w:szCs w:val="24"/>
        </w:rPr>
        <w:t xml:space="preserve"> zapisničarka</w:t>
      </w:r>
      <w:r w:rsidR="00B30709" w:rsidRPr="00177749">
        <w:rPr>
          <w:rFonts w:ascii="Arial Narrow" w:hAnsi="Arial Narrow"/>
          <w:sz w:val="24"/>
          <w:szCs w:val="24"/>
        </w:rPr>
        <w:t xml:space="preserve"> na sjednici.</w:t>
      </w:r>
    </w:p>
    <w:p w:rsidR="00B2079F" w:rsidRPr="00177749" w:rsidRDefault="00B2079F" w:rsidP="00883731">
      <w:pPr>
        <w:spacing w:after="0"/>
        <w:ind w:left="720"/>
        <w:jc w:val="both"/>
        <w:rPr>
          <w:rFonts w:ascii="Arial Narrow" w:hAnsi="Arial Narrow"/>
          <w:sz w:val="24"/>
          <w:szCs w:val="24"/>
        </w:rPr>
      </w:pPr>
    </w:p>
    <w:p w:rsidR="00755976" w:rsidRPr="00177749" w:rsidRDefault="00755976" w:rsidP="00755976">
      <w:pPr>
        <w:spacing w:after="0"/>
        <w:jc w:val="both"/>
        <w:rPr>
          <w:rFonts w:ascii="Arial Narrow" w:hAnsi="Arial Narrow"/>
          <w:sz w:val="24"/>
          <w:szCs w:val="24"/>
        </w:rPr>
      </w:pPr>
      <w:r w:rsidRPr="00177749">
        <w:rPr>
          <w:rFonts w:ascii="Arial Narrow" w:hAnsi="Arial Narrow"/>
          <w:sz w:val="24"/>
          <w:szCs w:val="24"/>
        </w:rPr>
        <w:t>Sjednicom predsjedava g. Veljko Grković,  predsjednik Upravnog vijeća  (dalje: Predsjednik).</w:t>
      </w:r>
    </w:p>
    <w:p w:rsidR="00A50F02" w:rsidRPr="00177749" w:rsidRDefault="00755976" w:rsidP="00755976">
      <w:pPr>
        <w:spacing w:after="0"/>
        <w:jc w:val="both"/>
        <w:rPr>
          <w:rFonts w:ascii="Arial Narrow" w:hAnsi="Arial Narrow"/>
          <w:sz w:val="24"/>
          <w:szCs w:val="24"/>
        </w:rPr>
      </w:pPr>
      <w:r w:rsidRPr="00177749">
        <w:rPr>
          <w:rFonts w:ascii="Arial Narrow" w:hAnsi="Arial Narrow"/>
          <w:sz w:val="24"/>
          <w:szCs w:val="24"/>
        </w:rPr>
        <w:t xml:space="preserve">Predsjednik je pozdravio prisutne, utvrdio da postoji kvorum za pravovaljano donošenje odluka. Istakao je da su članovi i članice  Vijeća dobili poziv sa slijedećim dnevnim redom. </w:t>
      </w:r>
    </w:p>
    <w:p w:rsidR="00750D1C" w:rsidRPr="00177749" w:rsidRDefault="00750D1C" w:rsidP="00EC0036">
      <w:pPr>
        <w:spacing w:after="0"/>
        <w:jc w:val="both"/>
        <w:rPr>
          <w:rFonts w:ascii="Arial Narrow" w:hAnsi="Arial Narrow" w:cs="Tahoma"/>
          <w:b/>
          <w:sz w:val="24"/>
          <w:szCs w:val="24"/>
        </w:rPr>
      </w:pPr>
    </w:p>
    <w:p w:rsidR="00AB34A2" w:rsidRPr="00177749" w:rsidRDefault="00AB34A2" w:rsidP="00D53467">
      <w:pPr>
        <w:jc w:val="both"/>
        <w:rPr>
          <w:rFonts w:ascii="Arial Narrow" w:hAnsi="Arial Narrow" w:cs="Tahoma"/>
          <w:b/>
          <w:sz w:val="24"/>
          <w:szCs w:val="24"/>
        </w:rPr>
      </w:pPr>
      <w:r w:rsidRPr="00177749">
        <w:rPr>
          <w:rFonts w:ascii="Arial Narrow" w:hAnsi="Arial Narrow" w:cs="Tahoma"/>
          <w:b/>
          <w:sz w:val="24"/>
          <w:szCs w:val="24"/>
        </w:rPr>
        <w:t xml:space="preserve">Dnevni red: </w:t>
      </w:r>
    </w:p>
    <w:p w:rsidR="001D3AB3" w:rsidRPr="00177749" w:rsidRDefault="001D3AB3" w:rsidP="001D3AB3">
      <w:pPr>
        <w:numPr>
          <w:ilvl w:val="0"/>
          <w:numId w:val="3"/>
        </w:numPr>
        <w:spacing w:after="0" w:line="240" w:lineRule="auto"/>
        <w:jc w:val="both"/>
        <w:rPr>
          <w:rFonts w:ascii="Arial Narrow" w:hAnsi="Arial Narrow" w:cs="Tahoma"/>
        </w:rPr>
      </w:pPr>
      <w:r w:rsidRPr="00177749">
        <w:rPr>
          <w:rFonts w:ascii="Arial Narrow" w:hAnsi="Arial Narrow" w:cs="Tahoma"/>
        </w:rPr>
        <w:t>Verifikacija Zapisnika s 30. sjednice Upravnog vijeća.</w:t>
      </w:r>
    </w:p>
    <w:p w:rsidR="001D3AB3" w:rsidRPr="00177749" w:rsidRDefault="001D3AB3" w:rsidP="001D3AB3">
      <w:pPr>
        <w:numPr>
          <w:ilvl w:val="0"/>
          <w:numId w:val="3"/>
        </w:numPr>
        <w:spacing w:after="0" w:line="240" w:lineRule="auto"/>
        <w:jc w:val="both"/>
        <w:rPr>
          <w:rFonts w:ascii="Arial Narrow" w:hAnsi="Arial Narrow" w:cs="Tahoma"/>
        </w:rPr>
      </w:pPr>
      <w:r w:rsidRPr="00177749">
        <w:rPr>
          <w:rFonts w:ascii="Arial Narrow" w:hAnsi="Arial Narrow" w:cs="Tahoma"/>
        </w:rPr>
        <w:t>Razmatranje i usvajanje Financijskog izvještaja za 2017.g.</w:t>
      </w:r>
    </w:p>
    <w:p w:rsidR="001D3AB3" w:rsidRPr="00177749" w:rsidRDefault="001D3AB3" w:rsidP="001D3AB3">
      <w:pPr>
        <w:numPr>
          <w:ilvl w:val="0"/>
          <w:numId w:val="3"/>
        </w:numPr>
        <w:spacing w:after="0" w:line="240" w:lineRule="auto"/>
        <w:jc w:val="both"/>
        <w:rPr>
          <w:rFonts w:ascii="Arial Narrow" w:hAnsi="Arial Narrow" w:cs="Tahoma"/>
        </w:rPr>
      </w:pPr>
      <w:r w:rsidRPr="00177749">
        <w:rPr>
          <w:rFonts w:ascii="Arial Narrow" w:hAnsi="Arial Narrow" w:cs="Tahoma"/>
        </w:rPr>
        <w:t>Razmatranje Izvještaja Povjerenstva za upisu o pristiglim p</w:t>
      </w:r>
      <w:r w:rsidR="00E314B5">
        <w:rPr>
          <w:rFonts w:ascii="Arial Narrow" w:hAnsi="Arial Narrow" w:cs="Tahoma"/>
        </w:rPr>
        <w:t>rijavama u program Predškole i d</w:t>
      </w:r>
      <w:r w:rsidRPr="00177749">
        <w:rPr>
          <w:rFonts w:ascii="Arial Narrow" w:hAnsi="Arial Narrow" w:cs="Tahoma"/>
        </w:rPr>
        <w:t>onošenje odluke o upisu.</w:t>
      </w:r>
    </w:p>
    <w:p w:rsidR="001D3AB3" w:rsidRPr="00177749" w:rsidRDefault="001D3AB3" w:rsidP="001D3AB3">
      <w:pPr>
        <w:numPr>
          <w:ilvl w:val="0"/>
          <w:numId w:val="3"/>
        </w:numPr>
        <w:spacing w:after="0" w:line="240" w:lineRule="auto"/>
        <w:jc w:val="both"/>
        <w:rPr>
          <w:rFonts w:ascii="Arial Narrow" w:hAnsi="Arial Narrow" w:cs="Tahoma"/>
        </w:rPr>
      </w:pPr>
      <w:r w:rsidRPr="00177749">
        <w:rPr>
          <w:rFonts w:ascii="Arial Narrow" w:hAnsi="Arial Narrow" w:cs="Tahoma"/>
        </w:rPr>
        <w:t xml:space="preserve">Donošenje odluke o raspisivanju  natječaju za odgojiteljice (m/ž) na određeno vrijeme – 3 izvršiteljice </w:t>
      </w:r>
    </w:p>
    <w:p w:rsidR="001D3AB3" w:rsidRPr="00177749" w:rsidRDefault="001D3AB3" w:rsidP="001D3AB3">
      <w:pPr>
        <w:numPr>
          <w:ilvl w:val="0"/>
          <w:numId w:val="3"/>
        </w:numPr>
        <w:spacing w:after="0" w:line="240" w:lineRule="auto"/>
        <w:jc w:val="both"/>
        <w:rPr>
          <w:rFonts w:ascii="Arial Narrow" w:hAnsi="Arial Narrow" w:cs="Tahoma"/>
        </w:rPr>
      </w:pPr>
      <w:r w:rsidRPr="00177749">
        <w:rPr>
          <w:rFonts w:ascii="Arial Narrow" w:hAnsi="Arial Narrow" w:cs="Tahoma"/>
        </w:rPr>
        <w:t xml:space="preserve">Donošenje odluke o raspisivanju natječaja za logopeda (m/ž) na neodređeno vrijeme s punim radnim vremenom – 1 izvršitelj. </w:t>
      </w:r>
    </w:p>
    <w:p w:rsidR="001D3AB3" w:rsidRPr="00177749" w:rsidRDefault="00FF63F0" w:rsidP="001D3AB3">
      <w:pPr>
        <w:numPr>
          <w:ilvl w:val="0"/>
          <w:numId w:val="3"/>
        </w:numPr>
        <w:spacing w:after="0" w:line="240" w:lineRule="auto"/>
        <w:jc w:val="both"/>
        <w:rPr>
          <w:rFonts w:ascii="Arial Narrow" w:hAnsi="Arial Narrow" w:cs="Tahoma"/>
        </w:rPr>
      </w:pPr>
      <w:r>
        <w:rPr>
          <w:rFonts w:ascii="Arial Narrow" w:hAnsi="Arial Narrow" w:cs="Tahoma"/>
        </w:rPr>
        <w:t>Razno. (Zamolba roditelja T.Z.Š</w:t>
      </w:r>
      <w:r w:rsidR="001D3AB3" w:rsidRPr="00177749">
        <w:rPr>
          <w:rFonts w:ascii="Arial Narrow" w:hAnsi="Arial Narrow" w:cs="Tahoma"/>
        </w:rPr>
        <w:t>.)</w:t>
      </w:r>
    </w:p>
    <w:p w:rsidR="00D37C79" w:rsidRPr="00177749" w:rsidRDefault="00D37C79" w:rsidP="00D37C79">
      <w:pPr>
        <w:jc w:val="both"/>
        <w:rPr>
          <w:rFonts w:ascii="Arial Narrow" w:hAnsi="Arial Narrow" w:cs="Tahoma"/>
          <w:sz w:val="24"/>
          <w:szCs w:val="24"/>
        </w:rPr>
      </w:pPr>
    </w:p>
    <w:p w:rsidR="00C5624C" w:rsidRPr="00177749" w:rsidRDefault="00796096" w:rsidP="00EC0036">
      <w:pPr>
        <w:spacing w:after="0"/>
        <w:jc w:val="both"/>
        <w:rPr>
          <w:rFonts w:ascii="Arial Narrow" w:hAnsi="Arial Narrow" w:cs="Tahoma"/>
          <w:sz w:val="24"/>
          <w:szCs w:val="24"/>
        </w:rPr>
      </w:pPr>
      <w:r w:rsidRPr="00177749">
        <w:rPr>
          <w:rFonts w:ascii="Arial Narrow" w:hAnsi="Arial Narrow" w:cs="Tahoma"/>
          <w:b/>
          <w:sz w:val="24"/>
          <w:szCs w:val="24"/>
        </w:rPr>
        <w:t>Jednoglasno je</w:t>
      </w:r>
      <w:r w:rsidR="00D53467" w:rsidRPr="00177749">
        <w:rPr>
          <w:rFonts w:ascii="Arial Narrow" w:hAnsi="Arial Narrow" w:cs="Tahoma"/>
          <w:b/>
          <w:sz w:val="24"/>
          <w:szCs w:val="24"/>
        </w:rPr>
        <w:t xml:space="preserve"> s </w:t>
      </w:r>
      <w:r w:rsidR="001D3AB3" w:rsidRPr="00177749">
        <w:rPr>
          <w:rFonts w:ascii="Arial Narrow" w:hAnsi="Arial Narrow" w:cs="Tahoma"/>
          <w:b/>
          <w:sz w:val="24"/>
          <w:szCs w:val="24"/>
        </w:rPr>
        <w:t>pet glasova</w:t>
      </w:r>
      <w:r w:rsidR="00D53467" w:rsidRPr="00177749">
        <w:rPr>
          <w:rFonts w:ascii="Arial Narrow" w:hAnsi="Arial Narrow" w:cs="Tahoma"/>
          <w:b/>
          <w:sz w:val="24"/>
          <w:szCs w:val="24"/>
        </w:rPr>
        <w:t xml:space="preserve"> „ZA“ </w:t>
      </w:r>
      <w:r w:rsidRPr="00177749">
        <w:rPr>
          <w:rFonts w:ascii="Arial Narrow" w:hAnsi="Arial Narrow" w:cs="Tahoma"/>
          <w:b/>
          <w:sz w:val="24"/>
          <w:szCs w:val="24"/>
        </w:rPr>
        <w:t xml:space="preserve"> prihvaćen dnevni red sjednice</w:t>
      </w:r>
      <w:r w:rsidRPr="00177749">
        <w:rPr>
          <w:rFonts w:ascii="Arial Narrow" w:hAnsi="Arial Narrow" w:cs="Tahoma"/>
          <w:sz w:val="24"/>
          <w:szCs w:val="24"/>
        </w:rPr>
        <w:t>.</w:t>
      </w:r>
    </w:p>
    <w:p w:rsidR="00796096" w:rsidRPr="00177749" w:rsidRDefault="00796096" w:rsidP="00EC0036">
      <w:pPr>
        <w:spacing w:after="0"/>
        <w:jc w:val="both"/>
        <w:rPr>
          <w:rFonts w:ascii="Arial Narrow" w:hAnsi="Arial Narrow" w:cs="Tahoma"/>
          <w:sz w:val="24"/>
          <w:szCs w:val="24"/>
        </w:rPr>
      </w:pPr>
    </w:p>
    <w:p w:rsidR="003C1760" w:rsidRPr="00177749" w:rsidRDefault="003C1760" w:rsidP="003C1760">
      <w:pPr>
        <w:spacing w:after="0" w:line="240" w:lineRule="auto"/>
        <w:jc w:val="both"/>
        <w:rPr>
          <w:rFonts w:ascii="Arial Narrow" w:hAnsi="Arial Narrow" w:cs="Tahoma"/>
          <w:b/>
          <w:sz w:val="24"/>
          <w:szCs w:val="24"/>
        </w:rPr>
      </w:pPr>
      <w:r w:rsidRPr="00177749">
        <w:rPr>
          <w:rFonts w:ascii="Arial Narrow" w:hAnsi="Arial Narrow" w:cs="Tahoma"/>
          <w:b/>
          <w:sz w:val="24"/>
          <w:szCs w:val="24"/>
        </w:rPr>
        <w:t>Ad</w:t>
      </w:r>
      <w:r w:rsidR="001D3AB3" w:rsidRPr="00177749">
        <w:rPr>
          <w:rFonts w:ascii="Arial Narrow" w:hAnsi="Arial Narrow" w:cs="Tahoma"/>
          <w:b/>
          <w:sz w:val="24"/>
          <w:szCs w:val="24"/>
        </w:rPr>
        <w:t>.1.) Verifikacija Zapisnika s 30</w:t>
      </w:r>
      <w:r w:rsidRPr="00177749">
        <w:rPr>
          <w:rFonts w:ascii="Arial Narrow" w:hAnsi="Arial Narrow" w:cs="Tahoma"/>
          <w:b/>
          <w:sz w:val="24"/>
          <w:szCs w:val="24"/>
        </w:rPr>
        <w:t xml:space="preserve">. </w:t>
      </w:r>
      <w:r w:rsidR="00701C60" w:rsidRPr="00177749">
        <w:rPr>
          <w:rFonts w:ascii="Arial Narrow" w:hAnsi="Arial Narrow" w:cs="Tahoma"/>
          <w:b/>
          <w:sz w:val="24"/>
          <w:szCs w:val="24"/>
        </w:rPr>
        <w:t>s</w:t>
      </w:r>
      <w:r w:rsidRPr="00177749">
        <w:rPr>
          <w:rFonts w:ascii="Arial Narrow" w:hAnsi="Arial Narrow" w:cs="Tahoma"/>
          <w:b/>
          <w:sz w:val="24"/>
          <w:szCs w:val="24"/>
        </w:rPr>
        <w:t>jednice Upravnog vijeća.</w:t>
      </w:r>
    </w:p>
    <w:p w:rsidR="003D4A9C" w:rsidRPr="00177749" w:rsidRDefault="003D4A9C" w:rsidP="003D4A9C">
      <w:pPr>
        <w:spacing w:after="0"/>
        <w:jc w:val="both"/>
        <w:rPr>
          <w:rFonts w:ascii="Arial Narrow" w:hAnsi="Arial Narrow" w:cs="Tahoma"/>
          <w:sz w:val="24"/>
          <w:szCs w:val="24"/>
        </w:rPr>
      </w:pPr>
      <w:r w:rsidRPr="00177749">
        <w:rPr>
          <w:rFonts w:ascii="Arial Narrow" w:hAnsi="Arial Narrow" w:cs="Tahoma"/>
          <w:sz w:val="24"/>
          <w:szCs w:val="24"/>
        </w:rPr>
        <w:t xml:space="preserve">Predsjednik je postavio pitanje </w:t>
      </w:r>
      <w:r w:rsidR="00FF63F0">
        <w:rPr>
          <w:rFonts w:ascii="Arial Narrow" w:hAnsi="Arial Narrow" w:cs="Tahoma"/>
          <w:sz w:val="24"/>
          <w:szCs w:val="24"/>
        </w:rPr>
        <w:t>vezano za Zaključak</w:t>
      </w:r>
      <w:r w:rsidRPr="00177749">
        <w:rPr>
          <w:rFonts w:ascii="Arial Narrow" w:hAnsi="Arial Narrow" w:cs="Tahoma"/>
          <w:sz w:val="24"/>
          <w:szCs w:val="24"/>
        </w:rPr>
        <w:t xml:space="preserve"> s prethodne sjednice Upravnog vijeća: </w:t>
      </w:r>
    </w:p>
    <w:p w:rsidR="003D4A9C" w:rsidRPr="00FF63F0" w:rsidRDefault="003D4A9C" w:rsidP="003D4A9C">
      <w:pPr>
        <w:spacing w:after="0"/>
        <w:jc w:val="both"/>
        <w:rPr>
          <w:rFonts w:ascii="Arial Narrow" w:hAnsi="Arial Narrow"/>
          <w:b/>
          <w:i/>
          <w:sz w:val="24"/>
          <w:szCs w:val="24"/>
        </w:rPr>
      </w:pPr>
      <w:r w:rsidRPr="00FF63F0">
        <w:rPr>
          <w:rFonts w:ascii="Arial Narrow" w:hAnsi="Arial Narrow" w:cs="Tahoma"/>
          <w:i/>
          <w:sz w:val="24"/>
          <w:szCs w:val="24"/>
        </w:rPr>
        <w:lastRenderedPageBreak/>
        <w:t>„</w:t>
      </w:r>
      <w:r w:rsidRPr="00FF63F0">
        <w:rPr>
          <w:rFonts w:ascii="Arial Narrow" w:hAnsi="Arial Narrow"/>
          <w:i/>
          <w:sz w:val="24"/>
          <w:szCs w:val="24"/>
        </w:rPr>
        <w:t>Ukoliko se do kraja tekuće godine ne riješe dugovanja Općine Gračišće Upravno vijeće će uputit</w:t>
      </w:r>
      <w:r w:rsidR="00FF63F0">
        <w:rPr>
          <w:rFonts w:ascii="Arial Narrow" w:hAnsi="Arial Narrow"/>
          <w:i/>
          <w:sz w:val="24"/>
          <w:szCs w:val="24"/>
        </w:rPr>
        <w:t>i</w:t>
      </w:r>
      <w:r w:rsidRPr="00FF63F0">
        <w:rPr>
          <w:rFonts w:ascii="Arial Narrow" w:hAnsi="Arial Narrow"/>
          <w:i/>
          <w:sz w:val="24"/>
          <w:szCs w:val="24"/>
        </w:rPr>
        <w:t xml:space="preserve"> zahtjev za očitovanjem i planom rješavanja postojećeg duga Gradu Pazinu (Gradonačelniku) i Općini Gračišće (Načelniku i Općinskom vijeću).</w:t>
      </w:r>
      <w:r w:rsidRPr="00FF63F0">
        <w:rPr>
          <w:rFonts w:ascii="Arial Narrow" w:hAnsi="Arial Narrow"/>
          <w:b/>
          <w:i/>
          <w:sz w:val="24"/>
          <w:szCs w:val="24"/>
        </w:rPr>
        <w:t xml:space="preserve">“  </w:t>
      </w:r>
    </w:p>
    <w:p w:rsidR="003F22C2" w:rsidRPr="00177749" w:rsidRDefault="003F22C2" w:rsidP="003C1760">
      <w:pPr>
        <w:spacing w:after="0" w:line="240" w:lineRule="auto"/>
        <w:jc w:val="both"/>
        <w:rPr>
          <w:rFonts w:ascii="Arial Narrow" w:hAnsi="Arial Narrow" w:cs="Tahoma"/>
          <w:sz w:val="24"/>
          <w:szCs w:val="24"/>
        </w:rPr>
      </w:pPr>
    </w:p>
    <w:p w:rsidR="00042EE2" w:rsidRPr="00177749" w:rsidRDefault="00FF63F0" w:rsidP="00042EE2">
      <w:pPr>
        <w:spacing w:after="0"/>
        <w:jc w:val="both"/>
        <w:rPr>
          <w:rFonts w:ascii="Arial Narrow" w:hAnsi="Arial Narrow"/>
          <w:sz w:val="24"/>
          <w:szCs w:val="24"/>
        </w:rPr>
      </w:pPr>
      <w:r>
        <w:rPr>
          <w:rFonts w:ascii="Arial Narrow" w:hAnsi="Arial Narrow"/>
          <w:sz w:val="24"/>
          <w:szCs w:val="24"/>
        </w:rPr>
        <w:t>Odgovor</w:t>
      </w:r>
      <w:r w:rsidR="003D4A9C" w:rsidRPr="00177749">
        <w:rPr>
          <w:rFonts w:ascii="Arial Narrow" w:hAnsi="Arial Narrow"/>
          <w:sz w:val="24"/>
          <w:szCs w:val="24"/>
        </w:rPr>
        <w:t xml:space="preserve"> na pitanje su dale ravnateljica i voditeljica računovodstva.</w:t>
      </w:r>
    </w:p>
    <w:p w:rsidR="003D4A9C" w:rsidRPr="00177749" w:rsidRDefault="003D4A9C" w:rsidP="00042EE2">
      <w:pPr>
        <w:spacing w:after="0"/>
        <w:jc w:val="both"/>
        <w:rPr>
          <w:rFonts w:ascii="Arial Narrow" w:hAnsi="Arial Narrow"/>
          <w:sz w:val="24"/>
          <w:szCs w:val="24"/>
        </w:rPr>
      </w:pPr>
      <w:r w:rsidRPr="00177749">
        <w:rPr>
          <w:rFonts w:ascii="Arial Narrow" w:hAnsi="Arial Narrow"/>
          <w:sz w:val="24"/>
          <w:szCs w:val="24"/>
        </w:rPr>
        <w:t xml:space="preserve">Ravnateljica je rekla da </w:t>
      </w:r>
      <w:r w:rsidR="00FF63F0">
        <w:rPr>
          <w:rFonts w:ascii="Arial Narrow" w:hAnsi="Arial Narrow"/>
          <w:sz w:val="24"/>
          <w:szCs w:val="24"/>
        </w:rPr>
        <w:t>je Vrtić</w:t>
      </w:r>
      <w:r w:rsidRPr="00177749">
        <w:rPr>
          <w:rFonts w:ascii="Arial Narrow" w:hAnsi="Arial Narrow"/>
          <w:sz w:val="24"/>
          <w:szCs w:val="24"/>
        </w:rPr>
        <w:t xml:space="preserve"> </w:t>
      </w:r>
      <w:r w:rsidR="00E314B5">
        <w:rPr>
          <w:rFonts w:ascii="Arial Narrow" w:hAnsi="Arial Narrow"/>
          <w:sz w:val="24"/>
          <w:szCs w:val="24"/>
        </w:rPr>
        <w:t xml:space="preserve">u međuvremenu </w:t>
      </w:r>
      <w:r w:rsidRPr="00177749">
        <w:rPr>
          <w:rFonts w:ascii="Arial Narrow" w:hAnsi="Arial Narrow"/>
          <w:sz w:val="24"/>
          <w:szCs w:val="24"/>
        </w:rPr>
        <w:t xml:space="preserve">sredstva </w:t>
      </w:r>
      <w:r w:rsidR="00E97850" w:rsidRPr="00177749">
        <w:rPr>
          <w:rFonts w:ascii="Arial Narrow" w:hAnsi="Arial Narrow"/>
          <w:sz w:val="24"/>
          <w:szCs w:val="24"/>
        </w:rPr>
        <w:t>većim dij</w:t>
      </w:r>
      <w:r w:rsidR="00FF63F0">
        <w:rPr>
          <w:rFonts w:ascii="Arial Narrow" w:hAnsi="Arial Narrow"/>
          <w:sz w:val="24"/>
          <w:szCs w:val="24"/>
        </w:rPr>
        <w:t>elom dobio</w:t>
      </w:r>
      <w:r w:rsidR="00E97850" w:rsidRPr="00177749">
        <w:rPr>
          <w:rFonts w:ascii="Arial Narrow" w:hAnsi="Arial Narrow"/>
          <w:sz w:val="24"/>
          <w:szCs w:val="24"/>
        </w:rPr>
        <w:t xml:space="preserve">  te da je to razlog zašto nismo uputili pismeni Zahtjev za očitovanjem.</w:t>
      </w:r>
      <w:r w:rsidRPr="00177749">
        <w:rPr>
          <w:rFonts w:ascii="Arial Narrow" w:hAnsi="Arial Narrow"/>
          <w:sz w:val="24"/>
          <w:szCs w:val="24"/>
        </w:rPr>
        <w:t xml:space="preserve"> </w:t>
      </w:r>
      <w:r w:rsidR="00E97850" w:rsidRPr="00177749">
        <w:rPr>
          <w:rFonts w:ascii="Arial Narrow" w:hAnsi="Arial Narrow"/>
          <w:sz w:val="24"/>
          <w:szCs w:val="24"/>
        </w:rPr>
        <w:t xml:space="preserve">Realizacija navedenog nije bila u </w:t>
      </w:r>
      <w:r w:rsidRPr="00177749">
        <w:rPr>
          <w:rFonts w:ascii="Arial Narrow" w:hAnsi="Arial Narrow"/>
          <w:sz w:val="24"/>
          <w:szCs w:val="24"/>
        </w:rPr>
        <w:t xml:space="preserve"> </w:t>
      </w:r>
      <w:r w:rsidR="00E314B5">
        <w:rPr>
          <w:rFonts w:ascii="Arial Narrow" w:hAnsi="Arial Narrow"/>
          <w:sz w:val="24"/>
          <w:szCs w:val="24"/>
        </w:rPr>
        <w:t>2017.g.</w:t>
      </w:r>
      <w:r w:rsidRPr="00177749">
        <w:rPr>
          <w:rFonts w:ascii="Arial Narrow" w:hAnsi="Arial Narrow"/>
          <w:sz w:val="24"/>
          <w:szCs w:val="24"/>
        </w:rPr>
        <w:t xml:space="preserve"> nego u siječnju 2018.g.</w:t>
      </w:r>
      <w:r w:rsidR="00E97850" w:rsidRPr="00177749">
        <w:rPr>
          <w:rFonts w:ascii="Arial Narrow" w:hAnsi="Arial Narrow"/>
          <w:sz w:val="24"/>
          <w:szCs w:val="24"/>
        </w:rPr>
        <w:t xml:space="preserve"> </w:t>
      </w:r>
    </w:p>
    <w:p w:rsidR="003D4A9C" w:rsidRDefault="00DB2697" w:rsidP="00042EE2">
      <w:pPr>
        <w:spacing w:after="0"/>
        <w:jc w:val="both"/>
        <w:rPr>
          <w:rFonts w:ascii="Arial Narrow" w:hAnsi="Arial Narrow"/>
          <w:sz w:val="24"/>
          <w:szCs w:val="24"/>
        </w:rPr>
      </w:pPr>
      <w:r w:rsidRPr="00177749">
        <w:rPr>
          <w:rFonts w:ascii="Arial Narrow" w:hAnsi="Arial Narrow"/>
          <w:sz w:val="24"/>
          <w:szCs w:val="24"/>
        </w:rPr>
        <w:t xml:space="preserve">Voditeljica računovodstva se nadovezala </w:t>
      </w:r>
      <w:r w:rsidR="00E66EAD">
        <w:rPr>
          <w:rFonts w:ascii="Arial Narrow" w:hAnsi="Arial Narrow"/>
          <w:sz w:val="24"/>
          <w:szCs w:val="24"/>
        </w:rPr>
        <w:t>oko podataka vezano za kompenzacije i uplate okvirno te je rekla da će točne knjigo</w:t>
      </w:r>
      <w:r w:rsidR="00343520">
        <w:rPr>
          <w:rFonts w:ascii="Arial Narrow" w:hAnsi="Arial Narrow"/>
          <w:sz w:val="24"/>
          <w:szCs w:val="24"/>
        </w:rPr>
        <w:t>vodstvene podatke dati naknadno ili na slijedećoj sjednici Upravnog vijeća.</w:t>
      </w:r>
    </w:p>
    <w:p w:rsidR="00E97850" w:rsidRDefault="00D528E2" w:rsidP="00042EE2">
      <w:pPr>
        <w:spacing w:after="0"/>
        <w:jc w:val="both"/>
        <w:rPr>
          <w:rFonts w:ascii="Arial Narrow" w:hAnsi="Arial Narrow"/>
          <w:sz w:val="24"/>
          <w:szCs w:val="24"/>
        </w:rPr>
      </w:pPr>
      <w:r>
        <w:rPr>
          <w:rFonts w:ascii="Arial Narrow" w:hAnsi="Arial Narrow"/>
          <w:sz w:val="24"/>
          <w:szCs w:val="24"/>
        </w:rPr>
        <w:t>Od strane Općine Sv. Petar u Šumi dug je podmiren u</w:t>
      </w:r>
      <w:r w:rsidR="00E97850" w:rsidRPr="00177749">
        <w:rPr>
          <w:rFonts w:ascii="Arial Narrow" w:hAnsi="Arial Narrow"/>
          <w:sz w:val="24"/>
          <w:szCs w:val="24"/>
        </w:rPr>
        <w:t xml:space="preserve"> siječnju 2018. </w:t>
      </w:r>
    </w:p>
    <w:p w:rsidR="00D528E2" w:rsidRPr="00177749" w:rsidRDefault="00D528E2" w:rsidP="00042EE2">
      <w:pPr>
        <w:spacing w:after="0"/>
        <w:jc w:val="both"/>
        <w:rPr>
          <w:rFonts w:ascii="Arial Narrow" w:hAnsi="Arial Narrow"/>
          <w:sz w:val="24"/>
          <w:szCs w:val="24"/>
        </w:rPr>
      </w:pPr>
    </w:p>
    <w:p w:rsidR="00E97850" w:rsidRPr="00177749" w:rsidRDefault="00E97850" w:rsidP="00E97850">
      <w:pPr>
        <w:spacing w:after="0"/>
        <w:jc w:val="both"/>
        <w:rPr>
          <w:rFonts w:ascii="Arial Narrow" w:hAnsi="Arial Narrow" w:cs="Tahoma"/>
          <w:sz w:val="24"/>
          <w:szCs w:val="24"/>
        </w:rPr>
      </w:pPr>
      <w:r w:rsidRPr="00177749">
        <w:rPr>
          <w:rFonts w:ascii="Arial Narrow" w:hAnsi="Arial Narrow" w:cs="Tahoma"/>
          <w:b/>
          <w:sz w:val="24"/>
          <w:szCs w:val="24"/>
        </w:rPr>
        <w:t xml:space="preserve">Jednoglasno je s pet glasova „ZA“  </w:t>
      </w:r>
      <w:r w:rsidR="00172FE9">
        <w:rPr>
          <w:rFonts w:ascii="Arial Narrow" w:hAnsi="Arial Narrow" w:cs="Tahoma"/>
          <w:b/>
          <w:sz w:val="24"/>
          <w:szCs w:val="24"/>
        </w:rPr>
        <w:t>verificiran zapisnik te je prihvaćeno obrazloženje ravnateljice i voditeljice računovodstva oko podmirivanja dugovanja Općine Gračišće i Sv. Petar u Šumi.</w:t>
      </w:r>
    </w:p>
    <w:p w:rsidR="003D4A9C" w:rsidRPr="00177749" w:rsidRDefault="003D4A9C" w:rsidP="00042EE2">
      <w:pPr>
        <w:spacing w:after="0"/>
        <w:jc w:val="both"/>
        <w:rPr>
          <w:rFonts w:ascii="Arial Narrow" w:hAnsi="Arial Narrow"/>
          <w:sz w:val="24"/>
          <w:szCs w:val="24"/>
        </w:rPr>
      </w:pPr>
    </w:p>
    <w:p w:rsidR="00DB2697" w:rsidRDefault="00DB2697" w:rsidP="00DB2697">
      <w:pPr>
        <w:spacing w:after="0" w:line="240" w:lineRule="auto"/>
        <w:jc w:val="both"/>
        <w:rPr>
          <w:rFonts w:ascii="Arial Narrow" w:hAnsi="Arial Narrow" w:cs="Tahoma"/>
          <w:b/>
        </w:rPr>
      </w:pPr>
      <w:r w:rsidRPr="00177749">
        <w:rPr>
          <w:rFonts w:ascii="Arial Narrow" w:hAnsi="Arial Narrow"/>
          <w:b/>
          <w:sz w:val="24"/>
          <w:szCs w:val="24"/>
        </w:rPr>
        <w:t xml:space="preserve">Ad.2.) </w:t>
      </w:r>
      <w:r w:rsidRPr="00177749">
        <w:rPr>
          <w:rFonts w:ascii="Arial Narrow" w:hAnsi="Arial Narrow" w:cs="Tahoma"/>
          <w:b/>
        </w:rPr>
        <w:t>Razmatranje i usvajanje Financijskog izvještaja za 2017.g.</w:t>
      </w:r>
    </w:p>
    <w:p w:rsidR="008B7A63" w:rsidRPr="00177749" w:rsidRDefault="008B7A63" w:rsidP="00DB2697">
      <w:pPr>
        <w:spacing w:after="0" w:line="240" w:lineRule="auto"/>
        <w:jc w:val="both"/>
        <w:rPr>
          <w:rFonts w:ascii="Arial Narrow" w:hAnsi="Arial Narrow" w:cs="Tahoma"/>
          <w:b/>
        </w:rPr>
      </w:pPr>
    </w:p>
    <w:p w:rsidR="00DB2697" w:rsidRDefault="00DB2697" w:rsidP="00042EE2">
      <w:pPr>
        <w:spacing w:after="0"/>
        <w:jc w:val="both"/>
        <w:rPr>
          <w:rFonts w:ascii="Arial Narrow" w:hAnsi="Arial Narrow"/>
          <w:sz w:val="24"/>
          <w:szCs w:val="24"/>
        </w:rPr>
      </w:pPr>
      <w:r w:rsidRPr="00177749">
        <w:rPr>
          <w:rFonts w:ascii="Arial Narrow" w:hAnsi="Arial Narrow"/>
          <w:sz w:val="24"/>
          <w:szCs w:val="24"/>
        </w:rPr>
        <w:t>Izvjestiteljica po ovoj točki je Patricija Jedrejčić, voditeljica računovodstva.</w:t>
      </w:r>
    </w:p>
    <w:p w:rsidR="008B7A63" w:rsidRPr="00177749" w:rsidRDefault="008B7A63" w:rsidP="00042EE2">
      <w:pPr>
        <w:spacing w:after="0"/>
        <w:jc w:val="both"/>
        <w:rPr>
          <w:rFonts w:ascii="Arial Narrow" w:hAnsi="Arial Narrow"/>
          <w:sz w:val="24"/>
          <w:szCs w:val="24"/>
        </w:rPr>
      </w:pPr>
    </w:p>
    <w:p w:rsidR="00DB2697" w:rsidRPr="00177749" w:rsidRDefault="00E97850" w:rsidP="00042EE2">
      <w:pPr>
        <w:spacing w:after="0"/>
        <w:jc w:val="both"/>
        <w:rPr>
          <w:rFonts w:ascii="Arial Narrow" w:hAnsi="Arial Narrow"/>
          <w:sz w:val="24"/>
          <w:szCs w:val="24"/>
        </w:rPr>
      </w:pPr>
      <w:r w:rsidRPr="00177749">
        <w:rPr>
          <w:rFonts w:ascii="Arial Narrow" w:hAnsi="Arial Narrow"/>
          <w:sz w:val="24"/>
          <w:szCs w:val="24"/>
        </w:rPr>
        <w:t>Članovi vijeća su uz poziv dobili propisane tablice Financijskog izvještaja</w:t>
      </w:r>
      <w:r w:rsidR="00E314B5">
        <w:rPr>
          <w:rFonts w:ascii="Arial Narrow" w:hAnsi="Arial Narrow"/>
          <w:sz w:val="24"/>
          <w:szCs w:val="24"/>
        </w:rPr>
        <w:t>.</w:t>
      </w:r>
      <w:r w:rsidRPr="00177749">
        <w:rPr>
          <w:rFonts w:ascii="Arial Narrow" w:hAnsi="Arial Narrow"/>
          <w:sz w:val="24"/>
          <w:szCs w:val="24"/>
        </w:rPr>
        <w:t xml:space="preserve"> </w:t>
      </w:r>
      <w:r w:rsidR="00E314B5">
        <w:rPr>
          <w:rFonts w:ascii="Arial Narrow" w:hAnsi="Arial Narrow"/>
          <w:sz w:val="24"/>
          <w:szCs w:val="24"/>
        </w:rPr>
        <w:t xml:space="preserve">Na početku </w:t>
      </w:r>
      <w:r w:rsidRPr="00177749">
        <w:rPr>
          <w:rFonts w:ascii="Arial Narrow" w:hAnsi="Arial Narrow"/>
          <w:sz w:val="24"/>
          <w:szCs w:val="24"/>
        </w:rPr>
        <w:t xml:space="preserve"> sjednici od voditeljice računovodstva dobili</w:t>
      </w:r>
      <w:r w:rsidR="00E314B5">
        <w:rPr>
          <w:rFonts w:ascii="Arial Narrow" w:hAnsi="Arial Narrow"/>
          <w:sz w:val="24"/>
          <w:szCs w:val="24"/>
        </w:rPr>
        <w:t xml:space="preserve"> su</w:t>
      </w:r>
      <w:r w:rsidRPr="00177749">
        <w:rPr>
          <w:rFonts w:ascii="Arial Narrow" w:hAnsi="Arial Narrow"/>
          <w:sz w:val="24"/>
          <w:szCs w:val="24"/>
        </w:rPr>
        <w:t xml:space="preserve"> pisano Izvješće koje Dječji vrtić upućuje Gradu Pazinu radi uvrštavanja u dnevni red sjednice Gradskog vijeća.</w:t>
      </w:r>
    </w:p>
    <w:p w:rsidR="00177749" w:rsidRPr="00177749" w:rsidRDefault="00177749" w:rsidP="00177749">
      <w:pPr>
        <w:pStyle w:val="Tijeloteksta"/>
        <w:rPr>
          <w:rFonts w:ascii="Arial Narrow" w:hAnsi="Arial Narrow"/>
          <w:bCs/>
          <w:i/>
          <w:kern w:val="32"/>
          <w:sz w:val="24"/>
          <w:szCs w:val="24"/>
        </w:rPr>
      </w:pPr>
      <w:r w:rsidRPr="00177749">
        <w:rPr>
          <w:rFonts w:ascii="Arial Narrow" w:hAnsi="Arial Narrow"/>
          <w:sz w:val="24"/>
          <w:szCs w:val="24"/>
        </w:rPr>
        <w:t>Patricija Jedrejčić je</w:t>
      </w:r>
      <w:r w:rsidRPr="00177749">
        <w:rPr>
          <w:rFonts w:ascii="Arial Narrow" w:hAnsi="Arial Narrow"/>
          <w:bCs/>
          <w:kern w:val="32"/>
          <w:sz w:val="24"/>
          <w:szCs w:val="24"/>
        </w:rPr>
        <w:t xml:space="preserve"> detaljno </w:t>
      </w:r>
      <w:r>
        <w:rPr>
          <w:rFonts w:ascii="Arial Narrow" w:hAnsi="Arial Narrow"/>
          <w:bCs/>
          <w:kern w:val="32"/>
          <w:sz w:val="24"/>
          <w:szCs w:val="24"/>
        </w:rPr>
        <w:t xml:space="preserve">izvijestila o rezultatima financijskog poslovanja u 2017.g. </w:t>
      </w:r>
    </w:p>
    <w:p w:rsidR="00177749" w:rsidRDefault="008B7A63" w:rsidP="00177749">
      <w:pPr>
        <w:pStyle w:val="Tijeloteksta"/>
        <w:ind w:right="425"/>
        <w:rPr>
          <w:rFonts w:ascii="Arial Narrow" w:hAnsi="Arial Narrow"/>
          <w:szCs w:val="24"/>
        </w:rPr>
      </w:pPr>
      <w:r>
        <w:rPr>
          <w:rFonts w:ascii="Arial Narrow" w:hAnsi="Arial Narrow"/>
          <w:szCs w:val="24"/>
        </w:rPr>
        <w:t xml:space="preserve">U izvještajnom razdoblju </w:t>
      </w:r>
      <w:r w:rsidR="00177749" w:rsidRPr="00177749">
        <w:rPr>
          <w:rFonts w:ascii="Arial Narrow" w:hAnsi="Arial Narrow"/>
          <w:szCs w:val="24"/>
        </w:rPr>
        <w:t xml:space="preserve"> ostvareno je ukupno </w:t>
      </w:r>
      <w:r w:rsidR="00177749" w:rsidRPr="00177749">
        <w:rPr>
          <w:rFonts w:ascii="Arial Narrow" w:hAnsi="Arial Narrow"/>
          <w:b/>
          <w:szCs w:val="24"/>
        </w:rPr>
        <w:t>10.798.633 kn  prihoda</w:t>
      </w:r>
      <w:r w:rsidR="00177749" w:rsidRPr="00177749">
        <w:rPr>
          <w:rFonts w:ascii="Arial Narrow" w:hAnsi="Arial Narrow"/>
          <w:szCs w:val="24"/>
        </w:rPr>
        <w:t xml:space="preserve">, dok su </w:t>
      </w:r>
      <w:r w:rsidR="00177749" w:rsidRPr="00177749">
        <w:rPr>
          <w:rFonts w:ascii="Arial Narrow" w:hAnsi="Arial Narrow"/>
          <w:b/>
          <w:szCs w:val="24"/>
        </w:rPr>
        <w:t>rashodi ukupno iznosili 10.907.413 kn</w:t>
      </w:r>
      <w:r w:rsidR="00177749" w:rsidRPr="00177749">
        <w:rPr>
          <w:rFonts w:ascii="Arial Narrow" w:hAnsi="Arial Narrow"/>
          <w:szCs w:val="24"/>
        </w:rPr>
        <w:t xml:space="preserve">, čime je ostvaren </w:t>
      </w:r>
      <w:r w:rsidR="00177749" w:rsidRPr="00177749">
        <w:rPr>
          <w:rFonts w:ascii="Arial Narrow" w:hAnsi="Arial Narrow"/>
          <w:b/>
          <w:szCs w:val="24"/>
        </w:rPr>
        <w:t>manjak</w:t>
      </w:r>
      <w:r w:rsidR="00177749" w:rsidRPr="00177749">
        <w:rPr>
          <w:rFonts w:ascii="Arial Narrow" w:hAnsi="Arial Narrow"/>
          <w:szCs w:val="24"/>
        </w:rPr>
        <w:t xml:space="preserve"> </w:t>
      </w:r>
      <w:r w:rsidR="00177749" w:rsidRPr="00177749">
        <w:rPr>
          <w:rFonts w:ascii="Arial Narrow" w:hAnsi="Arial Narrow"/>
          <w:b/>
          <w:szCs w:val="24"/>
        </w:rPr>
        <w:t>prihoda</w:t>
      </w:r>
      <w:r w:rsidR="00177749" w:rsidRPr="00177749">
        <w:rPr>
          <w:rFonts w:ascii="Arial Narrow" w:hAnsi="Arial Narrow"/>
          <w:szCs w:val="24"/>
        </w:rPr>
        <w:t xml:space="preserve"> nad rashodima u iznosu </w:t>
      </w:r>
      <w:r w:rsidR="00177749" w:rsidRPr="00177749">
        <w:rPr>
          <w:rFonts w:ascii="Arial Narrow" w:hAnsi="Arial Narrow"/>
          <w:b/>
          <w:szCs w:val="24"/>
        </w:rPr>
        <w:t>od 108.781 kn.</w:t>
      </w:r>
      <w:r w:rsidR="00177749" w:rsidRPr="00177749">
        <w:rPr>
          <w:rFonts w:ascii="Arial Narrow" w:hAnsi="Arial Narrow"/>
          <w:szCs w:val="24"/>
        </w:rPr>
        <w:t xml:space="preserve"> </w:t>
      </w:r>
    </w:p>
    <w:p w:rsidR="00177749" w:rsidRDefault="00177749" w:rsidP="00177749">
      <w:pPr>
        <w:pStyle w:val="Tijeloteksta"/>
        <w:ind w:right="425"/>
        <w:rPr>
          <w:rFonts w:ascii="Arial Narrow" w:hAnsi="Arial Narrow"/>
          <w:szCs w:val="24"/>
        </w:rPr>
      </w:pPr>
      <w:r w:rsidRPr="00177749">
        <w:rPr>
          <w:rFonts w:ascii="Arial Narrow" w:hAnsi="Arial Narrow"/>
          <w:szCs w:val="24"/>
        </w:rPr>
        <w:t xml:space="preserve">Manjak prihoda uzrokovan je </w:t>
      </w:r>
      <w:r w:rsidRPr="00177749">
        <w:rPr>
          <w:rFonts w:ascii="Arial Narrow" w:hAnsi="Arial Narrow"/>
          <w:b/>
          <w:szCs w:val="24"/>
        </w:rPr>
        <w:t>neplaćanjem obveza</w:t>
      </w:r>
      <w:r w:rsidRPr="00177749">
        <w:rPr>
          <w:rFonts w:ascii="Arial Narrow" w:hAnsi="Arial Narrow"/>
          <w:szCs w:val="24"/>
        </w:rPr>
        <w:t xml:space="preserve"> od strane pojedinih potpisnica Sporazuma o sufinanciranju </w:t>
      </w:r>
      <w:r w:rsidR="008B7A63">
        <w:rPr>
          <w:rFonts w:ascii="Arial Narrow" w:hAnsi="Arial Narrow"/>
          <w:szCs w:val="24"/>
        </w:rPr>
        <w:t xml:space="preserve">djelatnosti </w:t>
      </w:r>
      <w:r w:rsidRPr="00177749">
        <w:rPr>
          <w:rFonts w:ascii="Arial Narrow" w:hAnsi="Arial Narrow"/>
          <w:szCs w:val="24"/>
        </w:rPr>
        <w:t xml:space="preserve"> Vrtića (</w:t>
      </w:r>
      <w:r w:rsidRPr="00177749">
        <w:rPr>
          <w:rFonts w:ascii="Arial Narrow" w:hAnsi="Arial Narrow"/>
          <w:b/>
          <w:szCs w:val="24"/>
        </w:rPr>
        <w:t>Općina Gračišće i Općine Sv. Petar u Šumi</w:t>
      </w:r>
      <w:r w:rsidRPr="00177749">
        <w:rPr>
          <w:rFonts w:ascii="Arial Narrow" w:hAnsi="Arial Narrow"/>
          <w:szCs w:val="24"/>
        </w:rPr>
        <w:t xml:space="preserve">). </w:t>
      </w:r>
    </w:p>
    <w:p w:rsidR="00177749" w:rsidRDefault="00177749" w:rsidP="00177749">
      <w:pPr>
        <w:pStyle w:val="Tijeloteksta"/>
        <w:ind w:right="425"/>
        <w:rPr>
          <w:rFonts w:ascii="Arial Narrow" w:hAnsi="Arial Narrow"/>
          <w:b/>
          <w:szCs w:val="24"/>
        </w:rPr>
      </w:pPr>
      <w:r w:rsidRPr="00177749">
        <w:rPr>
          <w:rFonts w:ascii="Arial Narrow" w:hAnsi="Arial Narrow"/>
          <w:szCs w:val="24"/>
        </w:rPr>
        <w:t xml:space="preserve">Akumuliranim viškom prihoda iz prethodnih godina u iznosu 186.484 kn pokrio se manjak prihoda 2017. godine </w:t>
      </w:r>
      <w:r w:rsidRPr="00177749">
        <w:rPr>
          <w:rFonts w:ascii="Arial Narrow" w:hAnsi="Arial Narrow"/>
          <w:b/>
          <w:szCs w:val="24"/>
        </w:rPr>
        <w:t>tako da je Vrtić u 2017. godini poslovao s ukupno 77.703 kn viška prihoda nad rashodim</w:t>
      </w:r>
      <w:r w:rsidR="00BE7F39">
        <w:rPr>
          <w:rFonts w:ascii="Arial Narrow" w:hAnsi="Arial Narrow"/>
          <w:b/>
          <w:szCs w:val="24"/>
        </w:rPr>
        <w:t>a.</w:t>
      </w:r>
    </w:p>
    <w:p w:rsidR="00177749" w:rsidRDefault="00177749" w:rsidP="00177749">
      <w:pPr>
        <w:pStyle w:val="Tijeloteksta"/>
        <w:ind w:right="425"/>
        <w:rPr>
          <w:rFonts w:ascii="Arial Narrow" w:hAnsi="Arial Narrow"/>
          <w:b/>
          <w:szCs w:val="24"/>
        </w:rPr>
      </w:pPr>
    </w:p>
    <w:p w:rsidR="001F45BA" w:rsidRDefault="00177749" w:rsidP="00177749">
      <w:pPr>
        <w:pStyle w:val="Tijeloteksta"/>
        <w:ind w:right="425"/>
        <w:rPr>
          <w:rFonts w:ascii="Arial Narrow" w:hAnsi="Arial Narrow"/>
          <w:b/>
          <w:szCs w:val="24"/>
        </w:rPr>
      </w:pPr>
      <w:r>
        <w:rPr>
          <w:rFonts w:ascii="Arial Narrow" w:hAnsi="Arial Narrow"/>
          <w:b/>
          <w:szCs w:val="24"/>
        </w:rPr>
        <w:t>Prema strukturi prihoda i rashoda</w:t>
      </w:r>
      <w:r w:rsidR="001F45BA">
        <w:rPr>
          <w:rFonts w:ascii="Arial Narrow" w:hAnsi="Arial Narrow"/>
          <w:b/>
          <w:szCs w:val="24"/>
        </w:rPr>
        <w:t xml:space="preserve"> slijedi da je:</w:t>
      </w:r>
    </w:p>
    <w:p w:rsidR="00177749" w:rsidRPr="001F45BA" w:rsidRDefault="001F45BA" w:rsidP="001F45BA">
      <w:pPr>
        <w:pStyle w:val="Tijeloteksta"/>
        <w:numPr>
          <w:ilvl w:val="0"/>
          <w:numId w:val="15"/>
        </w:numPr>
        <w:ind w:right="425"/>
        <w:rPr>
          <w:rFonts w:ascii="Arial Narrow" w:hAnsi="Arial Narrow"/>
          <w:b/>
          <w:szCs w:val="24"/>
        </w:rPr>
      </w:pPr>
      <w:r>
        <w:rPr>
          <w:rFonts w:ascii="Arial Narrow" w:hAnsi="Arial Narrow"/>
          <w:b/>
          <w:szCs w:val="24"/>
        </w:rPr>
        <w:t xml:space="preserve"> </w:t>
      </w:r>
      <w:r w:rsidR="00177749" w:rsidRPr="00177749">
        <w:rPr>
          <w:rFonts w:ascii="Arial Narrow" w:hAnsi="Arial Narrow"/>
          <w:szCs w:val="24"/>
        </w:rPr>
        <w:t xml:space="preserve">udio roditeljskih </w:t>
      </w:r>
      <w:r>
        <w:rPr>
          <w:rFonts w:ascii="Arial Narrow" w:hAnsi="Arial Narrow"/>
          <w:szCs w:val="24"/>
        </w:rPr>
        <w:t>prihoda</w:t>
      </w:r>
      <w:r w:rsidR="00177749" w:rsidRPr="00177749">
        <w:rPr>
          <w:rFonts w:ascii="Arial Narrow" w:hAnsi="Arial Narrow"/>
          <w:szCs w:val="24"/>
        </w:rPr>
        <w:t xml:space="preserve"> u ukupnim prihodima Vrtića iznosi 27,92%, te su njima financirani materijalni rashodi i dio rashoda za zaposlene;</w:t>
      </w:r>
    </w:p>
    <w:p w:rsidR="00177749" w:rsidRPr="00177749" w:rsidRDefault="00177749" w:rsidP="00177749">
      <w:pPr>
        <w:pStyle w:val="Tijeloteksta"/>
        <w:numPr>
          <w:ilvl w:val="0"/>
          <w:numId w:val="15"/>
        </w:numPr>
        <w:spacing w:after="0" w:line="240" w:lineRule="auto"/>
        <w:ind w:right="425"/>
        <w:jc w:val="both"/>
        <w:rPr>
          <w:rFonts w:ascii="Arial Narrow" w:hAnsi="Arial Narrow"/>
          <w:szCs w:val="24"/>
        </w:rPr>
      </w:pPr>
      <w:r w:rsidRPr="00177749">
        <w:rPr>
          <w:rFonts w:ascii="Arial Narrow" w:hAnsi="Arial Narrow"/>
          <w:szCs w:val="24"/>
        </w:rPr>
        <w:t>prihodi iz Proračuna Grada iznose 41,99 %, te su njima financirani rashodi za zaposlene (plaće i prava djelatnika prema Kolektivnom ugovoru Vrtića)</w:t>
      </w:r>
      <w:r w:rsidR="008B7A63">
        <w:rPr>
          <w:rFonts w:ascii="Arial Narrow" w:hAnsi="Arial Narrow"/>
          <w:szCs w:val="24"/>
        </w:rPr>
        <w:t>,</w:t>
      </w:r>
      <w:r w:rsidRPr="00177749">
        <w:rPr>
          <w:rFonts w:ascii="Arial Narrow" w:hAnsi="Arial Narrow"/>
          <w:szCs w:val="24"/>
        </w:rPr>
        <w:t xml:space="preserve"> </w:t>
      </w:r>
    </w:p>
    <w:p w:rsidR="00177749" w:rsidRPr="00177749" w:rsidRDefault="00177749" w:rsidP="00177749">
      <w:pPr>
        <w:pStyle w:val="Tijeloteksta"/>
        <w:ind w:right="425" w:firstLine="567"/>
        <w:rPr>
          <w:rFonts w:ascii="Arial Narrow" w:hAnsi="Arial Narrow"/>
          <w:szCs w:val="24"/>
        </w:rPr>
      </w:pPr>
      <w:r w:rsidRPr="00177749">
        <w:rPr>
          <w:rFonts w:ascii="Arial Narrow" w:hAnsi="Arial Narrow"/>
          <w:szCs w:val="24"/>
        </w:rPr>
        <w:t xml:space="preserve">-   prihodi iz nenadležnih proračuna (Općina) iznose </w:t>
      </w:r>
      <w:r w:rsidR="001F45BA">
        <w:rPr>
          <w:rFonts w:ascii="Arial Narrow" w:hAnsi="Arial Narrow"/>
          <w:szCs w:val="24"/>
        </w:rPr>
        <w:t xml:space="preserve">29,22 te su njima financirani </w:t>
      </w:r>
      <w:r w:rsidR="001F45BA">
        <w:rPr>
          <w:rFonts w:ascii="Arial Narrow" w:hAnsi="Arial Narrow"/>
          <w:szCs w:val="24"/>
        </w:rPr>
        <w:tab/>
      </w:r>
      <w:r w:rsidRPr="00177749">
        <w:rPr>
          <w:rFonts w:ascii="Arial Narrow" w:hAnsi="Arial Narrow"/>
          <w:szCs w:val="24"/>
        </w:rPr>
        <w:t xml:space="preserve">  rashodi  za  zaposlene</w:t>
      </w:r>
      <w:r w:rsidR="008B7A63">
        <w:rPr>
          <w:rFonts w:ascii="Arial Narrow" w:hAnsi="Arial Narrow"/>
          <w:szCs w:val="24"/>
        </w:rPr>
        <w:t>,</w:t>
      </w:r>
    </w:p>
    <w:p w:rsidR="00177749" w:rsidRPr="00177749" w:rsidRDefault="00177749" w:rsidP="006C31F1">
      <w:pPr>
        <w:pStyle w:val="Tijeloteksta"/>
        <w:ind w:right="425" w:firstLine="567"/>
        <w:rPr>
          <w:rFonts w:ascii="Arial Narrow" w:hAnsi="Arial Narrow"/>
          <w:szCs w:val="24"/>
        </w:rPr>
      </w:pPr>
      <w:r w:rsidRPr="00177749">
        <w:rPr>
          <w:rFonts w:ascii="Arial Narrow" w:hAnsi="Arial Narrow"/>
          <w:szCs w:val="24"/>
        </w:rPr>
        <w:t>- prihodi iz nenadležnog proračuna (Ministarstva znanosti i obrazovanja,     Hrvatskog zavoda za zapošljavanja te Istarske županije korišteni su namjenski za rashode koji se odnose na programe predškole i programe za djecu s teškoćama u razvoju, rashode za doprinose osoba na  stručnom osposobljavanju i provođenje projekta Zavičajne nastave ( Istra u očima djece).</w:t>
      </w:r>
    </w:p>
    <w:p w:rsidR="00177749" w:rsidRPr="00177749" w:rsidRDefault="00177749" w:rsidP="00177749">
      <w:pPr>
        <w:pStyle w:val="Tijeloteksta"/>
        <w:ind w:right="425"/>
        <w:rPr>
          <w:rFonts w:ascii="Arial Narrow" w:hAnsi="Arial Narrow"/>
          <w:b/>
          <w:szCs w:val="24"/>
        </w:rPr>
      </w:pPr>
    </w:p>
    <w:p w:rsidR="00177749" w:rsidRPr="00177749" w:rsidRDefault="00177749" w:rsidP="00177749">
      <w:pPr>
        <w:pStyle w:val="Tijeloteksta"/>
        <w:ind w:right="425"/>
        <w:rPr>
          <w:rFonts w:ascii="Arial Narrow" w:hAnsi="Arial Narrow"/>
          <w:szCs w:val="24"/>
        </w:rPr>
      </w:pPr>
      <w:r w:rsidRPr="00177749">
        <w:rPr>
          <w:rFonts w:ascii="Arial Narrow" w:hAnsi="Arial Narrow"/>
          <w:szCs w:val="24"/>
        </w:rPr>
        <w:lastRenderedPageBreak/>
        <w:t xml:space="preserve">U strukturi materijalnih rashoda dominiraju rashodi za hranu koji iznose 48,32% ,rashodi za energiju s 12,50% (lož ulje el. energija ), potrošni materijal za neposredni rad s djecom 12,18 %, zatim slijede rashodi za sitan inventar 3,56 %, tekuće i investicijsko održavanje sa 5,24 %; </w:t>
      </w:r>
    </w:p>
    <w:p w:rsidR="00177749" w:rsidRPr="00177749" w:rsidRDefault="00177749" w:rsidP="00177749">
      <w:pPr>
        <w:pStyle w:val="Tijeloteksta"/>
        <w:ind w:right="425"/>
        <w:rPr>
          <w:rFonts w:ascii="Arial Narrow" w:hAnsi="Arial Narrow"/>
          <w:szCs w:val="24"/>
        </w:rPr>
      </w:pPr>
      <w:r w:rsidRPr="00177749">
        <w:rPr>
          <w:rFonts w:ascii="Arial Narrow" w:hAnsi="Arial Narrow"/>
          <w:szCs w:val="24"/>
        </w:rPr>
        <w:t xml:space="preserve">Ove je godine u tekuće održavanje uloženo </w:t>
      </w:r>
      <w:r w:rsidRPr="00177749">
        <w:rPr>
          <w:rFonts w:ascii="Arial Narrow" w:hAnsi="Arial Narrow"/>
          <w:b/>
          <w:szCs w:val="24"/>
        </w:rPr>
        <w:t>151.374 kn</w:t>
      </w:r>
      <w:r w:rsidRPr="00177749">
        <w:rPr>
          <w:rFonts w:ascii="Arial Narrow" w:hAnsi="Arial Narrow"/>
          <w:szCs w:val="24"/>
        </w:rPr>
        <w:t xml:space="preserve">.  Najviše sredstava utrošeno je za tekuće i investicijsko održavanje zgrade "donjeg" vrtića u ul. Sv. Ćirila i Metoda br. 1. U zgradi je izvršeno detaljno ispitivanje i popravak elektro instalacija te izrada  i montaža grilja na kuhinji i skupini Tintilinići. U zgradi matičnog vrtića obnovljeni su parketi, popravljene su </w:t>
      </w:r>
      <w:r w:rsidR="008B7A63">
        <w:rPr>
          <w:rFonts w:ascii="Arial Narrow" w:hAnsi="Arial Narrow"/>
          <w:szCs w:val="24"/>
        </w:rPr>
        <w:t>škure</w:t>
      </w:r>
      <w:r w:rsidRPr="00177749">
        <w:rPr>
          <w:rFonts w:ascii="Arial Narrow" w:hAnsi="Arial Narrow"/>
          <w:szCs w:val="24"/>
        </w:rPr>
        <w:t xml:space="preserve"> na zgradi jaslica. U tekuće održavanja ulaze i troškovi nabave materijala za popravke koje odrađuje kućni majstor. </w:t>
      </w:r>
    </w:p>
    <w:p w:rsidR="00177749" w:rsidRPr="00177749" w:rsidRDefault="00177749" w:rsidP="00177749">
      <w:pPr>
        <w:pStyle w:val="Tijeloteksta"/>
        <w:ind w:left="927" w:right="425"/>
        <w:rPr>
          <w:rFonts w:ascii="Arial Narrow" w:hAnsi="Arial Narrow"/>
          <w:szCs w:val="24"/>
        </w:rPr>
      </w:pPr>
      <w:r w:rsidRPr="00177749">
        <w:rPr>
          <w:rFonts w:ascii="Arial Narrow" w:hAnsi="Arial Narrow"/>
          <w:szCs w:val="24"/>
        </w:rPr>
        <w:t>.</w:t>
      </w:r>
    </w:p>
    <w:p w:rsidR="00177749" w:rsidRPr="00177749" w:rsidRDefault="00177749" w:rsidP="00177749">
      <w:pPr>
        <w:pStyle w:val="Tijeloteksta"/>
        <w:ind w:right="425"/>
        <w:rPr>
          <w:rFonts w:ascii="Arial Narrow" w:hAnsi="Arial Narrow"/>
          <w:szCs w:val="24"/>
        </w:rPr>
      </w:pPr>
      <w:r w:rsidRPr="00177749">
        <w:rPr>
          <w:rFonts w:ascii="Arial Narrow" w:hAnsi="Arial Narrow"/>
          <w:szCs w:val="24"/>
        </w:rPr>
        <w:t xml:space="preserve">U nabavu  sitnog inventara uloženo je </w:t>
      </w:r>
      <w:r w:rsidRPr="00177749">
        <w:rPr>
          <w:rFonts w:ascii="Arial Narrow" w:hAnsi="Arial Narrow"/>
          <w:b/>
          <w:szCs w:val="24"/>
        </w:rPr>
        <w:t>102.691 kn</w:t>
      </w:r>
      <w:r w:rsidRPr="00177749">
        <w:rPr>
          <w:rFonts w:ascii="Arial Narrow" w:hAnsi="Arial Narrow"/>
          <w:szCs w:val="24"/>
        </w:rPr>
        <w:t xml:space="preserve">. </w:t>
      </w:r>
    </w:p>
    <w:p w:rsidR="00177749" w:rsidRPr="00177749" w:rsidRDefault="00177749" w:rsidP="00177749">
      <w:pPr>
        <w:pStyle w:val="Tijeloteksta"/>
        <w:ind w:right="425"/>
        <w:rPr>
          <w:rFonts w:ascii="Arial Narrow" w:hAnsi="Arial Narrow"/>
          <w:szCs w:val="24"/>
        </w:rPr>
      </w:pPr>
      <w:r w:rsidRPr="00177749">
        <w:rPr>
          <w:rFonts w:ascii="Arial Narrow" w:hAnsi="Arial Narrow"/>
          <w:szCs w:val="24"/>
        </w:rPr>
        <w:t>Navodimo najznačajnije: kutići za odgojne skupine, namještaj za odgojne skupine, didaktički materijal, igračke, knjige, slikovnice,  krevetići za odgojne skupine, perilice rublja i posuđa, sušilica rublja, garderobni ormarići za djelatnike, mikseri, zdjele i posuđe za kuhinju; alati za potrebe kućnog majstora i drugo.</w:t>
      </w:r>
    </w:p>
    <w:p w:rsidR="00177749" w:rsidRPr="00177749" w:rsidRDefault="00177749" w:rsidP="00177749">
      <w:pPr>
        <w:pStyle w:val="Tijeloteksta"/>
        <w:ind w:right="425"/>
        <w:rPr>
          <w:rFonts w:ascii="Arial Narrow" w:hAnsi="Arial Narrow"/>
          <w:szCs w:val="24"/>
        </w:rPr>
      </w:pPr>
    </w:p>
    <w:p w:rsidR="00177749" w:rsidRPr="00177749" w:rsidRDefault="00177749" w:rsidP="00177749">
      <w:pPr>
        <w:pStyle w:val="Tijeloteksta"/>
        <w:ind w:right="425"/>
        <w:rPr>
          <w:rFonts w:ascii="Arial Narrow" w:hAnsi="Arial Narrow"/>
          <w:szCs w:val="24"/>
        </w:rPr>
      </w:pPr>
      <w:r w:rsidRPr="00177749">
        <w:rPr>
          <w:rFonts w:ascii="Arial Narrow" w:hAnsi="Arial Narrow"/>
          <w:szCs w:val="24"/>
        </w:rPr>
        <w:t>U 2017. godini nabavljena je oprema u iznosu od 47.298 kn (klima uređaji, oprema za dvorište u Pv Gračišće); 11.875 kn uloženo je u pripremu projektne dokumentacije za rekonstrukciju zgrade donjeg Vrtića.</w:t>
      </w:r>
    </w:p>
    <w:p w:rsidR="00177749" w:rsidRPr="00177749" w:rsidRDefault="00177749" w:rsidP="00177749">
      <w:pPr>
        <w:pStyle w:val="Tijeloteksta"/>
        <w:ind w:right="425"/>
        <w:rPr>
          <w:rFonts w:ascii="Arial Narrow" w:hAnsi="Arial Narrow"/>
          <w:szCs w:val="24"/>
        </w:rPr>
      </w:pPr>
      <w:r w:rsidRPr="00177749">
        <w:rPr>
          <w:rFonts w:ascii="Arial Narrow" w:hAnsi="Arial Narrow"/>
          <w:szCs w:val="24"/>
        </w:rPr>
        <w:t>Obveze Vrtića na dan 31.12.2017. iznose 139.647 kn i odnose se na obveze prema dobavljačima (računi za redovno poslovanje). Svi otvoreni računi imaju dospijeće u siječnju 2018. kada su i podmireni.</w:t>
      </w:r>
    </w:p>
    <w:p w:rsidR="00177749" w:rsidRPr="00177749" w:rsidRDefault="001F45BA" w:rsidP="001F45BA">
      <w:pPr>
        <w:pStyle w:val="Tijeloteksta"/>
        <w:ind w:right="425"/>
        <w:rPr>
          <w:rFonts w:ascii="Arial Narrow" w:hAnsi="Arial Narrow"/>
          <w:szCs w:val="24"/>
        </w:rPr>
      </w:pPr>
      <w:r>
        <w:rPr>
          <w:rFonts w:ascii="Arial Narrow" w:hAnsi="Arial Narrow"/>
          <w:szCs w:val="24"/>
        </w:rPr>
        <w:t>Kao ZAKLJUČNE OCJENE poslovanja u 2017.g.  navodi</w:t>
      </w:r>
      <w:r w:rsidR="00E314B5">
        <w:rPr>
          <w:rFonts w:ascii="Arial Narrow" w:hAnsi="Arial Narrow"/>
          <w:szCs w:val="24"/>
        </w:rPr>
        <w:t xml:space="preserve"> se</w:t>
      </w:r>
      <w:r>
        <w:rPr>
          <w:rFonts w:ascii="Arial Narrow" w:hAnsi="Arial Narrow"/>
          <w:szCs w:val="24"/>
        </w:rPr>
        <w:t xml:space="preserve"> slijedeće:</w:t>
      </w:r>
    </w:p>
    <w:p w:rsidR="00177749" w:rsidRPr="00177749" w:rsidRDefault="00177749" w:rsidP="00177749">
      <w:pPr>
        <w:pStyle w:val="Tijeloteksta"/>
        <w:ind w:right="425"/>
        <w:rPr>
          <w:rFonts w:ascii="Arial Narrow" w:hAnsi="Arial Narrow"/>
          <w:szCs w:val="24"/>
        </w:rPr>
      </w:pPr>
      <w:r w:rsidRPr="00177749">
        <w:rPr>
          <w:rFonts w:ascii="Arial Narrow" w:hAnsi="Arial Narrow"/>
          <w:szCs w:val="24"/>
        </w:rPr>
        <w:t xml:space="preserve">1. </w:t>
      </w:r>
    </w:p>
    <w:p w:rsidR="00177749" w:rsidRPr="00177749" w:rsidRDefault="00177749" w:rsidP="001F45BA">
      <w:pPr>
        <w:pStyle w:val="Tijeloteksta"/>
        <w:ind w:right="425"/>
        <w:rPr>
          <w:rFonts w:ascii="Arial Narrow" w:hAnsi="Arial Narrow"/>
          <w:szCs w:val="24"/>
          <w:highlight w:val="yellow"/>
        </w:rPr>
      </w:pPr>
      <w:r w:rsidRPr="00177749">
        <w:rPr>
          <w:rFonts w:ascii="Arial Narrow" w:hAnsi="Arial Narrow"/>
          <w:szCs w:val="24"/>
        </w:rPr>
        <w:t xml:space="preserve">Od ukupno  </w:t>
      </w:r>
      <w:r w:rsidRPr="00177749">
        <w:rPr>
          <w:rFonts w:ascii="Arial Narrow" w:hAnsi="Arial Narrow"/>
          <w:b/>
          <w:szCs w:val="24"/>
        </w:rPr>
        <w:t>11.505.000 kn</w:t>
      </w:r>
      <w:r w:rsidRPr="00177749">
        <w:rPr>
          <w:rFonts w:ascii="Arial Narrow" w:hAnsi="Arial Narrow"/>
          <w:szCs w:val="24"/>
        </w:rPr>
        <w:t xml:space="preserve"> koliko je Vrtić planirao za realizaciju svoje djelatnosti i programa rada u 2017. godini, ostvario je ukupno 10.798.633</w:t>
      </w:r>
      <w:r w:rsidRPr="00177749">
        <w:rPr>
          <w:rFonts w:ascii="Arial Narrow" w:hAnsi="Arial Narrow"/>
          <w:b/>
          <w:szCs w:val="24"/>
        </w:rPr>
        <w:t xml:space="preserve"> kn ili 93,86 % prihoda  od</w:t>
      </w:r>
      <w:r w:rsidRPr="00177749">
        <w:rPr>
          <w:rFonts w:ascii="Arial Narrow" w:hAnsi="Arial Narrow"/>
          <w:szCs w:val="24"/>
        </w:rPr>
        <w:t xml:space="preserve"> planiranih sredstava; te 10.907.413 kn odnosno 94,81 % rashoda.</w:t>
      </w:r>
    </w:p>
    <w:p w:rsidR="00177749" w:rsidRPr="00177749" w:rsidRDefault="00177749" w:rsidP="00177749">
      <w:pPr>
        <w:pStyle w:val="Tijeloteksta"/>
        <w:ind w:right="425"/>
        <w:rPr>
          <w:rFonts w:ascii="Arial Narrow" w:hAnsi="Arial Narrow"/>
          <w:szCs w:val="24"/>
        </w:rPr>
      </w:pPr>
      <w:r w:rsidRPr="00177749">
        <w:rPr>
          <w:rFonts w:ascii="Arial Narrow" w:hAnsi="Arial Narrow"/>
          <w:szCs w:val="24"/>
        </w:rPr>
        <w:t xml:space="preserve">2. </w:t>
      </w:r>
    </w:p>
    <w:p w:rsidR="00177749" w:rsidRDefault="00177749" w:rsidP="001F45BA">
      <w:pPr>
        <w:pStyle w:val="Tijeloteksta"/>
        <w:ind w:right="425"/>
        <w:rPr>
          <w:rFonts w:ascii="Arial Narrow" w:hAnsi="Arial Narrow"/>
          <w:szCs w:val="24"/>
        </w:rPr>
      </w:pPr>
      <w:r w:rsidRPr="00177749">
        <w:rPr>
          <w:rFonts w:ascii="Arial Narrow" w:hAnsi="Arial Narrow"/>
          <w:szCs w:val="24"/>
        </w:rPr>
        <w:t>Vrtić je u 2017. godini ostvario manjak prihoda nad rashodima  u iznosu od 108.781 kn koji je "pokriven" viškom  prihoda iz prethodnih godina u iznosu od 186.484.</w:t>
      </w:r>
      <w:r w:rsidRPr="00177749">
        <w:rPr>
          <w:rFonts w:ascii="Arial Narrow" w:hAnsi="Arial Narrow"/>
          <w:b/>
          <w:szCs w:val="24"/>
        </w:rPr>
        <w:t xml:space="preserve"> </w:t>
      </w:r>
      <w:r w:rsidRPr="001F45BA">
        <w:rPr>
          <w:rFonts w:ascii="Arial Narrow" w:hAnsi="Arial Narrow"/>
          <w:szCs w:val="24"/>
        </w:rPr>
        <w:t>kn</w:t>
      </w:r>
      <w:r w:rsidRPr="00177749">
        <w:rPr>
          <w:rFonts w:ascii="Arial Narrow" w:hAnsi="Arial Narrow"/>
          <w:szCs w:val="24"/>
        </w:rPr>
        <w:t>, te ukupan višak prihoda 2017. godine iznosi 77.703 kn.</w:t>
      </w:r>
    </w:p>
    <w:p w:rsidR="009537CF" w:rsidRPr="00E314B5" w:rsidRDefault="009537CF" w:rsidP="009537CF">
      <w:pPr>
        <w:pStyle w:val="Tijeloteksta"/>
        <w:ind w:right="425"/>
        <w:rPr>
          <w:rFonts w:ascii="Arial Narrow" w:hAnsi="Arial Narrow"/>
          <w:szCs w:val="24"/>
        </w:rPr>
      </w:pPr>
      <w:r w:rsidRPr="00E314B5">
        <w:rPr>
          <w:rFonts w:ascii="Arial Narrow" w:hAnsi="Arial Narrow"/>
          <w:szCs w:val="24"/>
        </w:rPr>
        <w:t>3.</w:t>
      </w:r>
    </w:p>
    <w:p w:rsidR="009537CF" w:rsidRDefault="009537CF" w:rsidP="001F45BA">
      <w:pPr>
        <w:pStyle w:val="Tijeloteksta"/>
        <w:ind w:right="425"/>
        <w:rPr>
          <w:rFonts w:ascii="Arial Narrow" w:hAnsi="Arial Narrow"/>
          <w:szCs w:val="24"/>
        </w:rPr>
      </w:pPr>
      <w:r>
        <w:rPr>
          <w:rFonts w:ascii="Arial Narrow" w:hAnsi="Arial Narrow"/>
          <w:szCs w:val="24"/>
        </w:rPr>
        <w:t>Predlaže se  Upravnom vijeću da donese Odluku da se višak prihoda od 77.703 kn raspodijeli na tekuće rashode u 2018.g.</w:t>
      </w:r>
    </w:p>
    <w:p w:rsidR="009537CF" w:rsidRPr="009537CF" w:rsidRDefault="009537CF" w:rsidP="001F45BA">
      <w:pPr>
        <w:pStyle w:val="Tijeloteksta"/>
        <w:ind w:right="425"/>
        <w:rPr>
          <w:rFonts w:ascii="Arial Narrow" w:hAnsi="Arial Narrow"/>
          <w:szCs w:val="24"/>
        </w:rPr>
      </w:pPr>
      <w:r>
        <w:rPr>
          <w:rFonts w:ascii="Arial Narrow" w:hAnsi="Arial Narrow"/>
          <w:szCs w:val="24"/>
        </w:rPr>
        <w:t>4</w:t>
      </w:r>
      <w:r w:rsidRPr="009537CF">
        <w:rPr>
          <w:rFonts w:ascii="Arial Narrow" w:hAnsi="Arial Narrow"/>
          <w:szCs w:val="24"/>
        </w:rPr>
        <w:t>.</w:t>
      </w:r>
    </w:p>
    <w:p w:rsidR="009537CF" w:rsidRPr="009537CF" w:rsidRDefault="009537CF" w:rsidP="009537CF">
      <w:pPr>
        <w:pStyle w:val="Tijeloteksta"/>
        <w:spacing w:after="0" w:line="240" w:lineRule="auto"/>
        <w:ind w:right="425"/>
        <w:jc w:val="both"/>
        <w:rPr>
          <w:rFonts w:ascii="Arial Narrow" w:hAnsi="Arial Narrow"/>
          <w:szCs w:val="24"/>
        </w:rPr>
      </w:pPr>
      <w:r w:rsidRPr="009537CF">
        <w:rPr>
          <w:rFonts w:ascii="Arial Narrow" w:hAnsi="Arial Narrow"/>
          <w:szCs w:val="24"/>
        </w:rPr>
        <w:t>Iz podataka prikazanih</w:t>
      </w:r>
      <w:r w:rsidR="00E314B5">
        <w:rPr>
          <w:rFonts w:ascii="Arial Narrow" w:hAnsi="Arial Narrow"/>
          <w:szCs w:val="24"/>
        </w:rPr>
        <w:t>,</w:t>
      </w:r>
      <w:r w:rsidRPr="009537CF">
        <w:rPr>
          <w:rFonts w:ascii="Arial Narrow" w:hAnsi="Arial Narrow"/>
          <w:szCs w:val="24"/>
        </w:rPr>
        <w:t xml:space="preserve"> u Tablici br. 4 </w:t>
      </w:r>
      <w:r>
        <w:rPr>
          <w:rFonts w:ascii="Arial Narrow" w:hAnsi="Arial Narrow"/>
          <w:szCs w:val="24"/>
        </w:rPr>
        <w:t>Izvještaja</w:t>
      </w:r>
      <w:r w:rsidR="00E314B5">
        <w:rPr>
          <w:rFonts w:ascii="Arial Narrow" w:hAnsi="Arial Narrow"/>
          <w:szCs w:val="24"/>
        </w:rPr>
        <w:t>,</w:t>
      </w:r>
      <w:r>
        <w:rPr>
          <w:rFonts w:ascii="Arial Narrow" w:hAnsi="Arial Narrow"/>
          <w:szCs w:val="24"/>
        </w:rPr>
        <w:t xml:space="preserve"> </w:t>
      </w:r>
      <w:r w:rsidRPr="009537CF">
        <w:rPr>
          <w:rFonts w:ascii="Arial Narrow" w:hAnsi="Arial Narrow"/>
          <w:szCs w:val="24"/>
        </w:rPr>
        <w:t>vidljivo je da dugovanja pojedinih općina ( Gračišća i Sv. Petra u Šumi) destabiliziraju poslovanje Vrtića, onemogućavaju izvršenje Financijskog plana, prvenstveno planirane izdatke za tekuće održavanje i nabavku opreme, što se odražava i na ukupnu kvalitetu rada Vrtića.</w:t>
      </w:r>
    </w:p>
    <w:p w:rsidR="009537CF" w:rsidRPr="007E5B8F" w:rsidRDefault="009537CF" w:rsidP="009537CF">
      <w:pPr>
        <w:pStyle w:val="Tijeloteksta"/>
        <w:ind w:left="644" w:right="425"/>
        <w:rPr>
          <w:szCs w:val="24"/>
        </w:rPr>
      </w:pPr>
    </w:p>
    <w:p w:rsidR="00177749" w:rsidRDefault="00177749" w:rsidP="00042EE2">
      <w:pPr>
        <w:spacing w:after="0"/>
        <w:jc w:val="both"/>
        <w:rPr>
          <w:rFonts w:ascii="Arial Narrow" w:hAnsi="Arial Narrow"/>
          <w:sz w:val="24"/>
          <w:szCs w:val="24"/>
        </w:rPr>
      </w:pPr>
    </w:p>
    <w:p w:rsidR="001F45BA" w:rsidRPr="00177749" w:rsidRDefault="001F45BA" w:rsidP="00042EE2">
      <w:pPr>
        <w:spacing w:after="0"/>
        <w:jc w:val="both"/>
        <w:rPr>
          <w:rFonts w:ascii="Arial Narrow" w:hAnsi="Arial Narrow"/>
          <w:sz w:val="24"/>
          <w:szCs w:val="24"/>
        </w:rPr>
      </w:pPr>
      <w:r>
        <w:rPr>
          <w:rFonts w:ascii="Arial Narrow" w:hAnsi="Arial Narrow"/>
          <w:sz w:val="24"/>
          <w:szCs w:val="24"/>
        </w:rPr>
        <w:t>Predsjednik je otvorio raspravu:</w:t>
      </w:r>
    </w:p>
    <w:p w:rsidR="00177749" w:rsidRDefault="00177749" w:rsidP="00042EE2">
      <w:pPr>
        <w:spacing w:after="0"/>
        <w:jc w:val="both"/>
        <w:rPr>
          <w:rFonts w:ascii="Arial Narrow" w:hAnsi="Arial Narrow"/>
          <w:sz w:val="24"/>
          <w:szCs w:val="24"/>
        </w:rPr>
      </w:pPr>
    </w:p>
    <w:p w:rsidR="007300E0" w:rsidRDefault="007300E0" w:rsidP="00042EE2">
      <w:pPr>
        <w:spacing w:after="0"/>
        <w:jc w:val="both"/>
        <w:rPr>
          <w:rFonts w:ascii="Arial Narrow" w:hAnsi="Arial Narrow"/>
          <w:sz w:val="24"/>
          <w:szCs w:val="24"/>
        </w:rPr>
      </w:pPr>
      <w:r>
        <w:rPr>
          <w:rFonts w:ascii="Arial Narrow" w:hAnsi="Arial Narrow"/>
          <w:sz w:val="24"/>
          <w:szCs w:val="24"/>
        </w:rPr>
        <w:t xml:space="preserve">Ravnateljica je rekla da je Izvještajno razdoblje bilo teško radi neredovitih uplata za plaće radnika od strane </w:t>
      </w:r>
      <w:r w:rsidR="00097362">
        <w:rPr>
          <w:rFonts w:ascii="Arial Narrow" w:hAnsi="Arial Narrow"/>
          <w:sz w:val="24"/>
          <w:szCs w:val="24"/>
        </w:rPr>
        <w:t>pojedinih Općina tako da je u ključni</w:t>
      </w:r>
      <w:r>
        <w:rPr>
          <w:rFonts w:ascii="Arial Narrow" w:hAnsi="Arial Narrow"/>
          <w:sz w:val="24"/>
          <w:szCs w:val="24"/>
        </w:rPr>
        <w:t xml:space="preserve">m </w:t>
      </w:r>
      <w:r w:rsidR="00097362">
        <w:rPr>
          <w:rFonts w:ascii="Arial Narrow" w:hAnsi="Arial Narrow"/>
          <w:sz w:val="24"/>
          <w:szCs w:val="24"/>
        </w:rPr>
        <w:t xml:space="preserve">trenucima trebalo donijeti </w:t>
      </w:r>
      <w:r>
        <w:rPr>
          <w:rFonts w:ascii="Arial Narrow" w:hAnsi="Arial Narrow"/>
          <w:sz w:val="24"/>
          <w:szCs w:val="24"/>
        </w:rPr>
        <w:t xml:space="preserve"> odluke da se dio raspoloživih sredstava od uplata roditelja koristi za podmirivanje dijela </w:t>
      </w:r>
      <w:r w:rsidR="00097362">
        <w:rPr>
          <w:rFonts w:ascii="Arial Narrow" w:hAnsi="Arial Narrow"/>
          <w:sz w:val="24"/>
          <w:szCs w:val="24"/>
        </w:rPr>
        <w:t>plaća radnika</w:t>
      </w:r>
      <w:r>
        <w:rPr>
          <w:rFonts w:ascii="Arial Narrow" w:hAnsi="Arial Narrow"/>
          <w:sz w:val="24"/>
          <w:szCs w:val="24"/>
        </w:rPr>
        <w:t xml:space="preserve">. </w:t>
      </w:r>
      <w:r w:rsidR="00097362">
        <w:rPr>
          <w:rFonts w:ascii="Arial Narrow" w:hAnsi="Arial Narrow"/>
          <w:sz w:val="24"/>
          <w:szCs w:val="24"/>
        </w:rPr>
        <w:t xml:space="preserve">To je razlog što  </w:t>
      </w:r>
      <w:r>
        <w:rPr>
          <w:rFonts w:ascii="Arial Narrow" w:hAnsi="Arial Narrow"/>
          <w:sz w:val="24"/>
          <w:szCs w:val="24"/>
        </w:rPr>
        <w:t xml:space="preserve"> </w:t>
      </w:r>
      <w:r w:rsidR="00E314B5">
        <w:rPr>
          <w:rFonts w:ascii="Arial Narrow" w:hAnsi="Arial Narrow"/>
          <w:sz w:val="24"/>
          <w:szCs w:val="24"/>
        </w:rPr>
        <w:t xml:space="preserve">se nije </w:t>
      </w:r>
      <w:r w:rsidR="00097362">
        <w:rPr>
          <w:rFonts w:ascii="Arial Narrow" w:hAnsi="Arial Narrow"/>
          <w:sz w:val="24"/>
          <w:szCs w:val="24"/>
        </w:rPr>
        <w:t xml:space="preserve"> </w:t>
      </w:r>
      <w:r w:rsidR="00097362">
        <w:rPr>
          <w:rFonts w:ascii="Arial Narrow" w:hAnsi="Arial Narrow"/>
          <w:sz w:val="24"/>
          <w:szCs w:val="24"/>
        </w:rPr>
        <w:lastRenderedPageBreak/>
        <w:t>realiziral</w:t>
      </w:r>
      <w:r w:rsidR="00E314B5">
        <w:rPr>
          <w:rFonts w:ascii="Arial Narrow" w:hAnsi="Arial Narrow"/>
          <w:sz w:val="24"/>
          <w:szCs w:val="24"/>
        </w:rPr>
        <w:t>a nabavka</w:t>
      </w:r>
      <w:r>
        <w:rPr>
          <w:rFonts w:ascii="Arial Narrow" w:hAnsi="Arial Narrow"/>
          <w:sz w:val="24"/>
          <w:szCs w:val="24"/>
        </w:rPr>
        <w:t xml:space="preserve"> konvektomata</w:t>
      </w:r>
      <w:r w:rsidR="00097362">
        <w:rPr>
          <w:rFonts w:ascii="Arial Narrow" w:hAnsi="Arial Narrow"/>
          <w:sz w:val="24"/>
          <w:szCs w:val="24"/>
        </w:rPr>
        <w:t xml:space="preserve"> za kuhinju Matičnog vrtića </w:t>
      </w:r>
      <w:r>
        <w:rPr>
          <w:rFonts w:ascii="Arial Narrow" w:hAnsi="Arial Narrow"/>
          <w:sz w:val="24"/>
          <w:szCs w:val="24"/>
        </w:rPr>
        <w:t xml:space="preserve">i kombija za </w:t>
      </w:r>
      <w:r w:rsidR="00097362">
        <w:rPr>
          <w:rFonts w:ascii="Arial Narrow" w:hAnsi="Arial Narrow"/>
          <w:sz w:val="24"/>
          <w:szCs w:val="24"/>
        </w:rPr>
        <w:t xml:space="preserve">potrebe </w:t>
      </w:r>
      <w:r>
        <w:rPr>
          <w:rFonts w:ascii="Arial Narrow" w:hAnsi="Arial Narrow"/>
          <w:sz w:val="24"/>
          <w:szCs w:val="24"/>
        </w:rPr>
        <w:t>kućnog majstora. Postoji mogućnost da konvektomat dobijemo</w:t>
      </w:r>
      <w:r w:rsidR="00097362">
        <w:rPr>
          <w:rFonts w:ascii="Arial Narrow" w:hAnsi="Arial Narrow"/>
          <w:sz w:val="24"/>
          <w:szCs w:val="24"/>
        </w:rPr>
        <w:t xml:space="preserve"> </w:t>
      </w:r>
      <w:r w:rsidR="00E314B5">
        <w:rPr>
          <w:rFonts w:ascii="Arial Narrow" w:hAnsi="Arial Narrow"/>
          <w:sz w:val="24"/>
          <w:szCs w:val="24"/>
        </w:rPr>
        <w:t>preko</w:t>
      </w:r>
      <w:r w:rsidR="00097362">
        <w:rPr>
          <w:rFonts w:ascii="Arial Narrow" w:hAnsi="Arial Narrow"/>
          <w:sz w:val="24"/>
          <w:szCs w:val="24"/>
        </w:rPr>
        <w:t xml:space="preserve"> projekt</w:t>
      </w:r>
      <w:r w:rsidR="00E314B5">
        <w:rPr>
          <w:rFonts w:ascii="Arial Narrow" w:hAnsi="Arial Narrow"/>
          <w:sz w:val="24"/>
          <w:szCs w:val="24"/>
        </w:rPr>
        <w:t>a</w:t>
      </w:r>
      <w:r>
        <w:rPr>
          <w:rFonts w:ascii="Arial Narrow" w:hAnsi="Arial Narrow"/>
          <w:sz w:val="24"/>
          <w:szCs w:val="24"/>
        </w:rPr>
        <w:t xml:space="preserve"> </w:t>
      </w:r>
      <w:r w:rsidR="009507C4">
        <w:rPr>
          <w:rFonts w:ascii="Arial Narrow" w:hAnsi="Arial Narrow"/>
          <w:sz w:val="24"/>
          <w:szCs w:val="24"/>
        </w:rPr>
        <w:t>od strane LAG-a središnje Istre a kombi kućnog majstora je djelomično saniran.</w:t>
      </w:r>
    </w:p>
    <w:p w:rsidR="009507C4" w:rsidRDefault="00BE7F39" w:rsidP="00042EE2">
      <w:pPr>
        <w:spacing w:after="0"/>
        <w:jc w:val="both"/>
        <w:rPr>
          <w:rFonts w:ascii="Arial Narrow" w:hAnsi="Arial Narrow"/>
          <w:sz w:val="24"/>
          <w:szCs w:val="24"/>
        </w:rPr>
      </w:pPr>
      <w:r>
        <w:rPr>
          <w:rFonts w:ascii="Arial Narrow" w:hAnsi="Arial Narrow"/>
          <w:sz w:val="24"/>
          <w:szCs w:val="24"/>
        </w:rPr>
        <w:t xml:space="preserve">Članica Suzana Jašić </w:t>
      </w:r>
      <w:r w:rsidR="00F31458">
        <w:rPr>
          <w:rFonts w:ascii="Arial Narrow" w:hAnsi="Arial Narrow"/>
          <w:sz w:val="24"/>
          <w:szCs w:val="24"/>
        </w:rPr>
        <w:t>je ponovno</w:t>
      </w:r>
      <w:r>
        <w:rPr>
          <w:rFonts w:ascii="Arial Narrow" w:hAnsi="Arial Narrow"/>
          <w:sz w:val="24"/>
          <w:szCs w:val="24"/>
        </w:rPr>
        <w:t xml:space="preserve"> istakla problem</w:t>
      </w:r>
      <w:r w:rsidR="00F31458">
        <w:rPr>
          <w:rFonts w:ascii="Arial Narrow" w:hAnsi="Arial Narrow"/>
          <w:sz w:val="24"/>
          <w:szCs w:val="24"/>
        </w:rPr>
        <w:t xml:space="preserve"> niskih </w:t>
      </w:r>
      <w:r>
        <w:rPr>
          <w:rFonts w:ascii="Arial Narrow" w:hAnsi="Arial Narrow"/>
          <w:sz w:val="24"/>
          <w:szCs w:val="24"/>
        </w:rPr>
        <w:t xml:space="preserve">plaća radnika i radnica Vrtića </w:t>
      </w:r>
      <w:r w:rsidR="00F31458">
        <w:rPr>
          <w:rFonts w:ascii="Arial Narrow" w:hAnsi="Arial Narrow"/>
          <w:sz w:val="24"/>
          <w:szCs w:val="24"/>
        </w:rPr>
        <w:t>i potrebe da se Upravno vijeće Zaključkom treba očitovat o tom problemu.</w:t>
      </w:r>
    </w:p>
    <w:p w:rsidR="00F31458" w:rsidRDefault="00F31458" w:rsidP="00042EE2">
      <w:pPr>
        <w:spacing w:after="0"/>
        <w:jc w:val="both"/>
        <w:rPr>
          <w:rFonts w:ascii="Arial Narrow" w:hAnsi="Arial Narrow"/>
          <w:sz w:val="24"/>
          <w:szCs w:val="24"/>
        </w:rPr>
      </w:pPr>
      <w:r>
        <w:rPr>
          <w:rFonts w:ascii="Arial Narrow" w:hAnsi="Arial Narrow"/>
          <w:sz w:val="24"/>
          <w:szCs w:val="24"/>
        </w:rPr>
        <w:t>Svi članovi Vijeća su se slož</w:t>
      </w:r>
      <w:r w:rsidR="006C31F1">
        <w:rPr>
          <w:rFonts w:ascii="Arial Narrow" w:hAnsi="Arial Narrow"/>
          <w:sz w:val="24"/>
          <w:szCs w:val="24"/>
        </w:rPr>
        <w:t xml:space="preserve">ili i </w:t>
      </w:r>
      <w:r w:rsidR="0001615A">
        <w:rPr>
          <w:rFonts w:ascii="Arial Narrow" w:hAnsi="Arial Narrow"/>
          <w:sz w:val="24"/>
          <w:szCs w:val="24"/>
        </w:rPr>
        <w:t>nakon duže rasprave</w:t>
      </w:r>
      <w:r w:rsidR="006C31F1">
        <w:rPr>
          <w:rFonts w:ascii="Arial Narrow" w:hAnsi="Arial Narrow"/>
          <w:sz w:val="24"/>
          <w:szCs w:val="24"/>
        </w:rPr>
        <w:t xml:space="preserve"> </w:t>
      </w:r>
      <w:r w:rsidR="006C31F1" w:rsidRPr="006C31F1">
        <w:rPr>
          <w:rFonts w:ascii="Arial Narrow" w:hAnsi="Arial Narrow"/>
          <w:b/>
          <w:sz w:val="24"/>
          <w:szCs w:val="24"/>
        </w:rPr>
        <w:t>jednoglasno s pet glasova „ZA“ donijeli slijedeće Zaključke</w:t>
      </w:r>
      <w:r w:rsidR="00B218A7">
        <w:rPr>
          <w:rFonts w:ascii="Arial Narrow" w:hAnsi="Arial Narrow"/>
          <w:b/>
          <w:sz w:val="24"/>
          <w:szCs w:val="24"/>
        </w:rPr>
        <w:t xml:space="preserve"> </w:t>
      </w:r>
      <w:r w:rsidR="00B218A7" w:rsidRPr="00B218A7">
        <w:rPr>
          <w:rFonts w:ascii="Arial Narrow" w:hAnsi="Arial Narrow"/>
          <w:sz w:val="24"/>
          <w:szCs w:val="24"/>
        </w:rPr>
        <w:t xml:space="preserve">koje </w:t>
      </w:r>
      <w:r w:rsidR="00B218A7">
        <w:rPr>
          <w:rFonts w:ascii="Arial Narrow" w:hAnsi="Arial Narrow"/>
          <w:sz w:val="24"/>
          <w:szCs w:val="24"/>
        </w:rPr>
        <w:t>je potrebno</w:t>
      </w:r>
      <w:r w:rsidR="00B218A7" w:rsidRPr="00B218A7">
        <w:rPr>
          <w:rFonts w:ascii="Arial Narrow" w:hAnsi="Arial Narrow"/>
          <w:sz w:val="24"/>
          <w:szCs w:val="24"/>
        </w:rPr>
        <w:t xml:space="preserve"> uputit osnivaču</w:t>
      </w:r>
      <w:r w:rsidR="006C31F1" w:rsidRPr="00B218A7">
        <w:rPr>
          <w:rFonts w:ascii="Arial Narrow" w:hAnsi="Arial Narrow"/>
          <w:sz w:val="24"/>
          <w:szCs w:val="24"/>
        </w:rPr>
        <w:t>.</w:t>
      </w:r>
    </w:p>
    <w:p w:rsidR="006C31F1" w:rsidRDefault="006C31F1" w:rsidP="006C31F1">
      <w:pPr>
        <w:pStyle w:val="Tijeloteksta"/>
        <w:ind w:right="425"/>
        <w:rPr>
          <w:szCs w:val="24"/>
        </w:rPr>
      </w:pPr>
    </w:p>
    <w:p w:rsidR="006C31F1" w:rsidRPr="006C31F1" w:rsidRDefault="006C31F1" w:rsidP="006C31F1">
      <w:pPr>
        <w:pStyle w:val="Tijeloteksta"/>
        <w:numPr>
          <w:ilvl w:val="0"/>
          <w:numId w:val="17"/>
        </w:numPr>
        <w:spacing w:after="0" w:line="240" w:lineRule="auto"/>
        <w:ind w:right="425"/>
        <w:rPr>
          <w:rFonts w:ascii="Arial Narrow" w:hAnsi="Arial Narrow"/>
          <w:i/>
          <w:szCs w:val="24"/>
        </w:rPr>
      </w:pPr>
      <w:r w:rsidRPr="006C31F1">
        <w:rPr>
          <w:rFonts w:ascii="Arial Narrow" w:hAnsi="Arial Narrow"/>
          <w:b/>
          <w:szCs w:val="24"/>
        </w:rPr>
        <w:t>Usvaja se</w:t>
      </w:r>
      <w:r w:rsidRPr="006C31F1">
        <w:rPr>
          <w:rFonts w:ascii="Arial Narrow" w:hAnsi="Arial Narrow"/>
          <w:szCs w:val="24"/>
        </w:rPr>
        <w:t xml:space="preserve"> Financijski izvještaj za 2017.g. sa slijedećim pokazateljima: ukupni prihodi iznose  10.798.633 kn  dok rashodi ukupno iznose 10.907.413 kn čime je ostvaren </w:t>
      </w:r>
      <w:r w:rsidRPr="006C31F1">
        <w:rPr>
          <w:rFonts w:ascii="Arial Narrow" w:hAnsi="Arial Narrow"/>
          <w:b/>
          <w:szCs w:val="24"/>
        </w:rPr>
        <w:t>manjak prihoda nad rashodima u iznosu 108.781 kn.</w:t>
      </w:r>
    </w:p>
    <w:p w:rsidR="006C31F1" w:rsidRPr="006C31F1" w:rsidRDefault="006C31F1" w:rsidP="006C31F1">
      <w:pPr>
        <w:pStyle w:val="Tijeloteksta"/>
        <w:ind w:left="720" w:right="425"/>
        <w:rPr>
          <w:rFonts w:ascii="Arial Narrow" w:hAnsi="Arial Narrow"/>
          <w:i/>
          <w:szCs w:val="24"/>
        </w:rPr>
      </w:pPr>
    </w:p>
    <w:p w:rsidR="006C31F1" w:rsidRPr="006C31F1" w:rsidRDefault="006C31F1" w:rsidP="006C31F1">
      <w:pPr>
        <w:pStyle w:val="Tijeloteksta"/>
        <w:ind w:left="720" w:right="425"/>
        <w:rPr>
          <w:rFonts w:ascii="Arial Narrow" w:hAnsi="Arial Narrow"/>
          <w:i/>
          <w:szCs w:val="24"/>
        </w:rPr>
      </w:pPr>
      <w:r w:rsidRPr="006C31F1">
        <w:rPr>
          <w:rFonts w:ascii="Arial Narrow" w:hAnsi="Arial Narrow"/>
          <w:szCs w:val="24"/>
        </w:rPr>
        <w:t>Manjak prihoda "pokrit" će se viškom  prihoda iz prethodnih godina u iznosu od 186.484.</w:t>
      </w:r>
      <w:r w:rsidRPr="006C31F1">
        <w:rPr>
          <w:rFonts w:ascii="Arial Narrow" w:hAnsi="Arial Narrow"/>
          <w:b/>
          <w:szCs w:val="24"/>
        </w:rPr>
        <w:t xml:space="preserve"> </w:t>
      </w:r>
      <w:r w:rsidRPr="006C31F1">
        <w:rPr>
          <w:rFonts w:ascii="Arial Narrow" w:hAnsi="Arial Narrow"/>
          <w:szCs w:val="24"/>
        </w:rPr>
        <w:t xml:space="preserve">kn. </w:t>
      </w:r>
      <w:r w:rsidRPr="006C31F1">
        <w:rPr>
          <w:rFonts w:ascii="Arial Narrow" w:hAnsi="Arial Narrow"/>
          <w:b/>
          <w:szCs w:val="24"/>
        </w:rPr>
        <w:t>Ukupan višak prihoda u 2017. godine iznosi 77.703 kn.</w:t>
      </w:r>
    </w:p>
    <w:p w:rsidR="006C31F1" w:rsidRPr="006C31F1" w:rsidRDefault="006C31F1" w:rsidP="006C31F1">
      <w:pPr>
        <w:pStyle w:val="Tijeloteksta"/>
        <w:ind w:left="720" w:right="425"/>
        <w:rPr>
          <w:rFonts w:ascii="Arial Narrow" w:hAnsi="Arial Narrow"/>
          <w:i/>
          <w:szCs w:val="24"/>
        </w:rPr>
      </w:pPr>
      <w:r w:rsidRPr="006C31F1">
        <w:rPr>
          <w:rFonts w:ascii="Arial Narrow" w:hAnsi="Arial Narrow"/>
          <w:szCs w:val="24"/>
        </w:rPr>
        <w:t>Višak prihoda od 77.703 kn koristit će se za tekuće rashode u 2018.g.odini.</w:t>
      </w:r>
    </w:p>
    <w:p w:rsidR="006C31F1" w:rsidRPr="006C31F1" w:rsidRDefault="006C31F1" w:rsidP="006C31F1">
      <w:pPr>
        <w:pStyle w:val="Tijeloteksta"/>
        <w:numPr>
          <w:ilvl w:val="0"/>
          <w:numId w:val="17"/>
        </w:numPr>
        <w:spacing w:after="0" w:line="240" w:lineRule="auto"/>
        <w:ind w:right="425"/>
        <w:rPr>
          <w:rFonts w:ascii="Arial Narrow" w:hAnsi="Arial Narrow"/>
          <w:i/>
          <w:szCs w:val="24"/>
        </w:rPr>
      </w:pPr>
      <w:r w:rsidRPr="006C31F1">
        <w:rPr>
          <w:rFonts w:ascii="Arial Narrow" w:hAnsi="Arial Narrow"/>
          <w:szCs w:val="24"/>
        </w:rPr>
        <w:t>Upozorava se na kontinuirano neispunjavanje financijskih obaveza propisanih Sporazumom o financiranju Vrtića od strane pojedinih Općina, koje destabilizira poslovanje i rad ustanove, te se osnivaču Vrtića preporuča poduzimanje efikasnih mjera naplate potraživanja.</w:t>
      </w:r>
    </w:p>
    <w:p w:rsidR="006C31F1" w:rsidRPr="006C31F1" w:rsidRDefault="006C31F1" w:rsidP="006C31F1">
      <w:pPr>
        <w:pStyle w:val="Tijeloteksta"/>
        <w:ind w:right="425"/>
        <w:rPr>
          <w:rFonts w:ascii="Arial Narrow" w:hAnsi="Arial Narrow"/>
          <w:i/>
          <w:szCs w:val="24"/>
          <w:highlight w:val="cyan"/>
        </w:rPr>
      </w:pPr>
    </w:p>
    <w:p w:rsidR="006C31F1" w:rsidRPr="006C31F1" w:rsidRDefault="006C31F1" w:rsidP="006C31F1">
      <w:pPr>
        <w:pStyle w:val="gmail-msobodytext"/>
        <w:numPr>
          <w:ilvl w:val="0"/>
          <w:numId w:val="17"/>
        </w:numPr>
        <w:spacing w:before="0" w:beforeAutospacing="0" w:after="0" w:afterAutospacing="0"/>
        <w:ind w:right="425"/>
        <w:rPr>
          <w:rFonts w:ascii="Arial Narrow" w:hAnsi="Arial Narrow"/>
        </w:rPr>
      </w:pPr>
      <w:r w:rsidRPr="006C31F1">
        <w:rPr>
          <w:rFonts w:ascii="Arial Narrow" w:hAnsi="Arial Narrow"/>
          <w:sz w:val="14"/>
          <w:szCs w:val="14"/>
        </w:rPr>
        <w:t xml:space="preserve"> </w:t>
      </w:r>
      <w:r w:rsidRPr="006C31F1">
        <w:rPr>
          <w:rFonts w:ascii="Arial Narrow" w:hAnsi="Arial Narrow"/>
        </w:rPr>
        <w:t>Plaće radnika i radnica Vrtića u izvještajnom razdoblju, kao i niz prethodnih godina, bile su ispod razine propisane</w:t>
      </w:r>
      <w:r w:rsidRPr="006C31F1">
        <w:rPr>
          <w:rFonts w:ascii="Arial Narrow" w:hAnsi="Arial Narrow"/>
          <w:b/>
          <w:bCs/>
        </w:rPr>
        <w:t xml:space="preserve"> </w:t>
      </w:r>
      <w:r w:rsidRPr="006C31F1">
        <w:rPr>
          <w:rFonts w:ascii="Arial Narrow" w:hAnsi="Arial Narrow"/>
        </w:rPr>
        <w:t>Zakonom o</w:t>
      </w:r>
      <w:r w:rsidRPr="006C31F1">
        <w:rPr>
          <w:rFonts w:ascii="Arial Narrow" w:hAnsi="Arial Narrow"/>
          <w:b/>
          <w:bCs/>
        </w:rPr>
        <w:t xml:space="preserve"> </w:t>
      </w:r>
      <w:r w:rsidRPr="006C31F1">
        <w:rPr>
          <w:rFonts w:ascii="Arial Narrow" w:hAnsi="Arial Narrow"/>
        </w:rPr>
        <w:t>predškolskom odgoju i obrazovanju (NN 10/97., 107/07.  I 94/13.)</w:t>
      </w:r>
    </w:p>
    <w:p w:rsidR="006C31F1" w:rsidRPr="00E314B5" w:rsidRDefault="006C31F1" w:rsidP="006C31F1">
      <w:pPr>
        <w:pStyle w:val="Odlomakpopisa"/>
        <w:spacing w:before="74" w:after="74"/>
        <w:rPr>
          <w:rFonts w:ascii="Arial Narrow" w:hAnsi="Arial Narrow"/>
          <w:i/>
        </w:rPr>
      </w:pPr>
      <w:r w:rsidRPr="00E314B5">
        <w:rPr>
          <w:rFonts w:ascii="Arial Narrow" w:hAnsi="Arial Narrow"/>
          <w:i/>
          <w:color w:val="333333"/>
        </w:rPr>
        <w:t>Članak 51. glasi:” Na utvrđivanje i obračun plaća, naknada i drugih prihoda radnika dječjih vrtića, koji su u vlasništvu jedinice lokalne i područne (regionalne) samouprave ili Republike Hrvatske, primjenjuju se propisi kojima se uređuju plaće, naknade i drugi prihodi javnih službenika i namještenika zaposlenih u osnovnom školstvu, ako su ti propisi povoljniji za radnike.”</w:t>
      </w:r>
      <w:r w:rsidRPr="00E314B5">
        <w:rPr>
          <w:rFonts w:ascii="Arial Narrow" w:hAnsi="Arial Narrow"/>
          <w:i/>
        </w:rPr>
        <w:t> </w:t>
      </w:r>
    </w:p>
    <w:p w:rsidR="006C31F1" w:rsidRPr="006C31F1" w:rsidRDefault="006C31F1" w:rsidP="006C31F1">
      <w:pPr>
        <w:pStyle w:val="Odlomakpopisa"/>
        <w:spacing w:before="74" w:after="74"/>
        <w:rPr>
          <w:rFonts w:ascii="Arial Narrow" w:hAnsi="Arial Narrow"/>
        </w:rPr>
      </w:pPr>
      <w:r w:rsidRPr="006C31F1">
        <w:rPr>
          <w:rFonts w:ascii="Arial Narrow" w:hAnsi="Arial Narrow"/>
        </w:rPr>
        <w:t>Od osnivača se traži da navedeni članak u potpunosti primijeni, s obzirom da su plaće, naknade i drugi prihodi zaposlenih u Vrtiću ispod razine od onih u Osnovnoj školi. </w:t>
      </w:r>
    </w:p>
    <w:p w:rsidR="006C31F1" w:rsidRPr="006C31F1" w:rsidRDefault="006C31F1" w:rsidP="006C31F1">
      <w:pPr>
        <w:pStyle w:val="Odlomakpopisa"/>
        <w:spacing w:before="74" w:after="74"/>
        <w:rPr>
          <w:rFonts w:ascii="Arial Narrow" w:hAnsi="Arial Narrow"/>
        </w:rPr>
      </w:pPr>
    </w:p>
    <w:p w:rsidR="006C31F1" w:rsidRPr="006C31F1" w:rsidRDefault="006C31F1" w:rsidP="006C31F1">
      <w:pPr>
        <w:pStyle w:val="Odlomakpopisa"/>
        <w:numPr>
          <w:ilvl w:val="0"/>
          <w:numId w:val="17"/>
        </w:numPr>
        <w:spacing w:before="74" w:after="74" w:line="240" w:lineRule="auto"/>
        <w:rPr>
          <w:rFonts w:ascii="Arial Narrow" w:hAnsi="Arial Narrow"/>
        </w:rPr>
      </w:pPr>
      <w:r w:rsidRPr="006C31F1">
        <w:rPr>
          <w:rFonts w:ascii="Arial Narrow" w:hAnsi="Arial Narrow"/>
        </w:rPr>
        <w:t>Upozorava se da je tijekom izvještajnog razdoblja nekoliko kvalitetnih stručnih radnika i radnica zbog niskih plaća u Vrtiću otkazalo Ugovor o radu. Komparacijom dobivenih podataka o plaćama u drugim predškolskim ustanovama u Istarskoj županiji, pazinski Vrtić se, uz žminjski, nalazi na začelju te se trend odlijevanja stručnih kadrova u druge ustanove može i dalje očekivati što bi se uskoro moglo negativno odraziti na rad Vrtića.</w:t>
      </w:r>
    </w:p>
    <w:p w:rsidR="00BE7F39" w:rsidRDefault="00BE7F39" w:rsidP="00042EE2">
      <w:pPr>
        <w:spacing w:after="0"/>
        <w:jc w:val="both"/>
        <w:rPr>
          <w:rFonts w:ascii="Arial Narrow" w:hAnsi="Arial Narrow"/>
          <w:sz w:val="24"/>
          <w:szCs w:val="24"/>
        </w:rPr>
      </w:pPr>
    </w:p>
    <w:p w:rsidR="00E801F6" w:rsidRDefault="00E801F6" w:rsidP="00E801F6">
      <w:pPr>
        <w:spacing w:after="0" w:line="240" w:lineRule="auto"/>
        <w:jc w:val="both"/>
        <w:rPr>
          <w:rFonts w:ascii="Arial Narrow" w:hAnsi="Arial Narrow" w:cs="Tahoma"/>
          <w:b/>
        </w:rPr>
      </w:pPr>
      <w:r w:rsidRPr="00E801F6">
        <w:rPr>
          <w:rFonts w:ascii="Arial Narrow" w:hAnsi="Arial Narrow"/>
          <w:b/>
          <w:sz w:val="24"/>
          <w:szCs w:val="24"/>
        </w:rPr>
        <w:t xml:space="preserve">Ad.3.) </w:t>
      </w:r>
      <w:r w:rsidRPr="00E801F6">
        <w:rPr>
          <w:rFonts w:ascii="Arial Narrow" w:hAnsi="Arial Narrow" w:cs="Tahoma"/>
          <w:b/>
        </w:rPr>
        <w:t>Razmatranje Izvještaja Povjerenstva za upisu o pristiglim prijavama u program Predškole i Donošenje odluke o upisu.</w:t>
      </w:r>
    </w:p>
    <w:p w:rsidR="00B218A7" w:rsidRPr="00E801F6" w:rsidRDefault="00B218A7" w:rsidP="00E801F6">
      <w:pPr>
        <w:spacing w:after="0" w:line="240" w:lineRule="auto"/>
        <w:jc w:val="both"/>
        <w:rPr>
          <w:rFonts w:ascii="Arial Narrow" w:hAnsi="Arial Narrow" w:cs="Tahoma"/>
          <w:b/>
        </w:rPr>
      </w:pPr>
    </w:p>
    <w:p w:rsidR="00BE7F39" w:rsidRDefault="00E801F6" w:rsidP="00042EE2">
      <w:pPr>
        <w:spacing w:after="0"/>
        <w:jc w:val="both"/>
        <w:rPr>
          <w:rFonts w:ascii="Arial Narrow" w:hAnsi="Arial Narrow"/>
          <w:sz w:val="24"/>
          <w:szCs w:val="24"/>
        </w:rPr>
      </w:pPr>
      <w:r>
        <w:rPr>
          <w:rFonts w:ascii="Arial Narrow" w:hAnsi="Arial Narrow"/>
          <w:sz w:val="24"/>
          <w:szCs w:val="24"/>
        </w:rPr>
        <w:tab/>
        <w:t>Izvjestiteljica po ovoj točki je ravnateljica Vesna Rusijan – Ljuština.</w:t>
      </w:r>
    </w:p>
    <w:p w:rsidR="00FF63F0" w:rsidRDefault="00FF63F0" w:rsidP="00042EE2">
      <w:pPr>
        <w:spacing w:after="0"/>
        <w:jc w:val="both"/>
        <w:rPr>
          <w:rFonts w:ascii="Arial Narrow" w:hAnsi="Arial Narrow"/>
          <w:sz w:val="24"/>
          <w:szCs w:val="24"/>
        </w:rPr>
      </w:pPr>
    </w:p>
    <w:p w:rsidR="00E801F6" w:rsidRPr="00E801F6" w:rsidRDefault="00E801F6" w:rsidP="00E801F6">
      <w:pPr>
        <w:ind w:firstLine="708"/>
        <w:jc w:val="both"/>
        <w:rPr>
          <w:rFonts w:ascii="Arial Narrow" w:hAnsi="Arial Narrow"/>
        </w:rPr>
      </w:pPr>
      <w:r w:rsidRPr="00E801F6">
        <w:rPr>
          <w:rFonts w:ascii="Arial Narrow" w:hAnsi="Arial Narrow"/>
        </w:rPr>
        <w:t xml:space="preserve">Prijave za upis u program predškole zaprimane su u ponedjeljak 15. siječnja i utorak 16. siječnja 2018. god. Ukupno je zaprimljeno 8 prijava za matični i područne vrtiće. Od toga </w:t>
      </w:r>
      <w:r>
        <w:rPr>
          <w:rFonts w:ascii="Arial Narrow" w:hAnsi="Arial Narrow"/>
        </w:rPr>
        <w:t>su roditelji troje djece</w:t>
      </w:r>
      <w:r w:rsidRPr="00E801F6">
        <w:rPr>
          <w:rFonts w:ascii="Arial Narrow" w:hAnsi="Arial Narrow"/>
        </w:rPr>
        <w:t xml:space="preserve"> </w:t>
      </w:r>
      <w:r>
        <w:rPr>
          <w:rFonts w:ascii="Arial Narrow" w:hAnsi="Arial Narrow"/>
        </w:rPr>
        <w:t xml:space="preserve">predali zahtjev  za </w:t>
      </w:r>
      <w:r w:rsidRPr="00E801F6">
        <w:rPr>
          <w:rFonts w:ascii="Arial Narrow" w:hAnsi="Arial Narrow"/>
        </w:rPr>
        <w:t xml:space="preserve"> obvezni trosatni program predškole</w:t>
      </w:r>
      <w:r w:rsidR="007E0A14">
        <w:rPr>
          <w:rFonts w:ascii="Arial Narrow" w:hAnsi="Arial Narrow"/>
        </w:rPr>
        <w:t xml:space="preserve"> a </w:t>
      </w:r>
      <w:r w:rsidRPr="00E801F6">
        <w:rPr>
          <w:rFonts w:ascii="Arial Narrow" w:hAnsi="Arial Narrow"/>
        </w:rPr>
        <w:t xml:space="preserve"> </w:t>
      </w:r>
      <w:r>
        <w:rPr>
          <w:rFonts w:ascii="Arial Narrow" w:hAnsi="Arial Narrow"/>
        </w:rPr>
        <w:t>roditelji petero djece</w:t>
      </w:r>
      <w:r w:rsidRPr="00E801F6">
        <w:rPr>
          <w:rFonts w:ascii="Arial Narrow" w:hAnsi="Arial Narrow"/>
        </w:rPr>
        <w:t xml:space="preserve"> </w:t>
      </w:r>
      <w:r w:rsidR="007E0A14">
        <w:rPr>
          <w:rFonts w:ascii="Arial Narrow" w:hAnsi="Arial Narrow"/>
        </w:rPr>
        <w:t xml:space="preserve">predalo je zahtjev </w:t>
      </w:r>
      <w:r w:rsidRPr="00E801F6">
        <w:rPr>
          <w:rFonts w:ascii="Arial Narrow" w:hAnsi="Arial Narrow"/>
        </w:rPr>
        <w:t xml:space="preserve"> za upis u cjelodnevni program matičnog odnosno pripadajućih područnih vrtića. To su:</w:t>
      </w:r>
    </w:p>
    <w:p w:rsidR="00E801F6" w:rsidRPr="00E801F6" w:rsidRDefault="00E801F6" w:rsidP="007E0A14">
      <w:pPr>
        <w:spacing w:after="0" w:line="240" w:lineRule="auto"/>
        <w:jc w:val="both"/>
        <w:rPr>
          <w:rFonts w:ascii="Arial Narrow" w:hAnsi="Arial Narrow"/>
          <w:b/>
        </w:rPr>
      </w:pPr>
      <w:r w:rsidRPr="00E801F6">
        <w:rPr>
          <w:rFonts w:ascii="Arial Narrow" w:hAnsi="Arial Narrow"/>
          <w:b/>
        </w:rPr>
        <w:t>a) za trosatni program:</w:t>
      </w:r>
    </w:p>
    <w:p w:rsidR="00E801F6" w:rsidRPr="00E801F6" w:rsidRDefault="00E801F6" w:rsidP="007E0A14">
      <w:pPr>
        <w:spacing w:after="0" w:line="240" w:lineRule="auto"/>
        <w:jc w:val="both"/>
        <w:rPr>
          <w:rFonts w:ascii="Arial Narrow" w:hAnsi="Arial Narrow"/>
        </w:rPr>
      </w:pPr>
      <w:r w:rsidRPr="00E801F6">
        <w:rPr>
          <w:rFonts w:ascii="Arial Narrow" w:hAnsi="Arial Narrow"/>
        </w:rPr>
        <w:t>1. Robi Baničić, r. 2011</w:t>
      </w:r>
      <w:r w:rsidR="007E0A14">
        <w:rPr>
          <w:rFonts w:ascii="Arial Narrow" w:hAnsi="Arial Narrow"/>
        </w:rPr>
        <w:t>.</w:t>
      </w:r>
      <w:r w:rsidRPr="00E801F6">
        <w:rPr>
          <w:rFonts w:ascii="Arial Narrow" w:hAnsi="Arial Narrow"/>
        </w:rPr>
        <w:t>, Pazin</w:t>
      </w:r>
    </w:p>
    <w:p w:rsidR="00E801F6" w:rsidRPr="00E801F6" w:rsidRDefault="00E801F6" w:rsidP="007E0A14">
      <w:pPr>
        <w:spacing w:after="0" w:line="240" w:lineRule="auto"/>
        <w:jc w:val="both"/>
        <w:rPr>
          <w:rFonts w:ascii="Arial Narrow" w:hAnsi="Arial Narrow"/>
        </w:rPr>
      </w:pPr>
      <w:r w:rsidRPr="00E801F6">
        <w:rPr>
          <w:rFonts w:ascii="Arial Narrow" w:hAnsi="Arial Narrow"/>
        </w:rPr>
        <w:lastRenderedPageBreak/>
        <w:t>2. Ivan Radanović, r.</w:t>
      </w:r>
      <w:r w:rsidR="007E0A14">
        <w:rPr>
          <w:rFonts w:ascii="Arial Narrow" w:hAnsi="Arial Narrow"/>
        </w:rPr>
        <w:t>.2011.</w:t>
      </w:r>
      <w:r w:rsidRPr="00E801F6">
        <w:rPr>
          <w:rFonts w:ascii="Arial Narrow" w:hAnsi="Arial Narrow"/>
        </w:rPr>
        <w:t>, Pazin</w:t>
      </w:r>
    </w:p>
    <w:p w:rsidR="00E801F6" w:rsidRPr="00E801F6" w:rsidRDefault="00E801F6" w:rsidP="007E0A14">
      <w:pPr>
        <w:spacing w:after="0" w:line="240" w:lineRule="auto"/>
        <w:jc w:val="both"/>
        <w:rPr>
          <w:rFonts w:ascii="Arial Narrow" w:hAnsi="Arial Narrow"/>
        </w:rPr>
      </w:pPr>
      <w:r w:rsidRPr="00E801F6">
        <w:rPr>
          <w:rFonts w:ascii="Arial Narrow" w:hAnsi="Arial Narrow"/>
        </w:rPr>
        <w:t>3. Vran Augustin Jeričević, r..2011.; Cerovlje (za PV Lupoglav)</w:t>
      </w:r>
    </w:p>
    <w:p w:rsidR="00E801F6" w:rsidRPr="00E801F6" w:rsidRDefault="00E801F6" w:rsidP="007E0A14">
      <w:pPr>
        <w:spacing w:after="0" w:line="240" w:lineRule="auto"/>
        <w:jc w:val="both"/>
        <w:rPr>
          <w:rFonts w:ascii="Arial Narrow" w:hAnsi="Arial Narrow"/>
          <w:b/>
        </w:rPr>
      </w:pPr>
      <w:r w:rsidRPr="00E801F6">
        <w:rPr>
          <w:rFonts w:ascii="Arial Narrow" w:hAnsi="Arial Narrow"/>
          <w:b/>
        </w:rPr>
        <w:t>b) za cjelodnevni program:</w:t>
      </w:r>
    </w:p>
    <w:p w:rsidR="00E801F6" w:rsidRPr="00E801F6" w:rsidRDefault="00E801F6" w:rsidP="007E0A14">
      <w:pPr>
        <w:spacing w:after="0" w:line="240" w:lineRule="auto"/>
        <w:jc w:val="both"/>
        <w:rPr>
          <w:rFonts w:ascii="Arial Narrow" w:hAnsi="Arial Narrow"/>
        </w:rPr>
      </w:pPr>
      <w:r w:rsidRPr="00E801F6">
        <w:rPr>
          <w:rFonts w:ascii="Arial Narrow" w:hAnsi="Arial Narrow"/>
        </w:rPr>
        <w:t>4. Erminia Grabar, r.</w:t>
      </w:r>
      <w:r w:rsidR="007E0A14">
        <w:rPr>
          <w:rFonts w:ascii="Arial Narrow" w:hAnsi="Arial Narrow"/>
        </w:rPr>
        <w:t xml:space="preserve">.2011., </w:t>
      </w:r>
      <w:r w:rsidRPr="00E801F6">
        <w:rPr>
          <w:rFonts w:ascii="Arial Narrow" w:hAnsi="Arial Narrow"/>
        </w:rPr>
        <w:t>Pazin</w:t>
      </w:r>
    </w:p>
    <w:p w:rsidR="00E801F6" w:rsidRPr="00E801F6" w:rsidRDefault="00E801F6" w:rsidP="007E0A14">
      <w:pPr>
        <w:spacing w:after="0" w:line="240" w:lineRule="auto"/>
        <w:jc w:val="both"/>
        <w:rPr>
          <w:rFonts w:ascii="Arial Narrow" w:hAnsi="Arial Narrow"/>
        </w:rPr>
      </w:pPr>
      <w:r w:rsidRPr="00E801F6">
        <w:rPr>
          <w:rFonts w:ascii="Arial Narrow" w:hAnsi="Arial Narrow"/>
        </w:rPr>
        <w:t xml:space="preserve">5. Lukas Šebalj, r. </w:t>
      </w:r>
      <w:r w:rsidR="007E0A14">
        <w:rPr>
          <w:rFonts w:ascii="Arial Narrow" w:hAnsi="Arial Narrow"/>
        </w:rPr>
        <w:t>2011.</w:t>
      </w:r>
      <w:r w:rsidRPr="00E801F6">
        <w:rPr>
          <w:rFonts w:ascii="Arial Narrow" w:hAnsi="Arial Narrow"/>
        </w:rPr>
        <w:t>Pazin (nije još riješeno prebivalište)</w:t>
      </w:r>
    </w:p>
    <w:p w:rsidR="00E801F6" w:rsidRPr="00E801F6" w:rsidRDefault="00E801F6" w:rsidP="007E0A14">
      <w:pPr>
        <w:spacing w:after="0" w:line="240" w:lineRule="auto"/>
        <w:jc w:val="both"/>
        <w:rPr>
          <w:rFonts w:ascii="Arial Narrow" w:hAnsi="Arial Narrow"/>
        </w:rPr>
      </w:pPr>
      <w:r w:rsidRPr="00E801F6">
        <w:rPr>
          <w:rFonts w:ascii="Arial Narrow" w:hAnsi="Arial Narrow"/>
        </w:rPr>
        <w:t>6. Carolina Rosa Radolović, r.</w:t>
      </w:r>
      <w:r w:rsidR="007E0A14">
        <w:rPr>
          <w:rFonts w:ascii="Arial Narrow" w:hAnsi="Arial Narrow"/>
        </w:rPr>
        <w:t>.2012.</w:t>
      </w:r>
      <w:r w:rsidRPr="00E801F6">
        <w:rPr>
          <w:rFonts w:ascii="Arial Narrow" w:hAnsi="Arial Narrow"/>
        </w:rPr>
        <w:t xml:space="preserve">, Cerovlje  </w:t>
      </w:r>
    </w:p>
    <w:p w:rsidR="00E801F6" w:rsidRPr="00E801F6" w:rsidRDefault="00E801F6" w:rsidP="007E0A14">
      <w:pPr>
        <w:spacing w:after="0" w:line="240" w:lineRule="auto"/>
        <w:jc w:val="both"/>
        <w:rPr>
          <w:rFonts w:ascii="Arial Narrow" w:hAnsi="Arial Narrow"/>
        </w:rPr>
      </w:pPr>
      <w:r w:rsidRPr="00E801F6">
        <w:rPr>
          <w:rFonts w:ascii="Arial Narrow" w:hAnsi="Arial Narrow"/>
        </w:rPr>
        <w:t>7. Elma Kešetović, r.</w:t>
      </w:r>
      <w:r w:rsidR="007E0A14">
        <w:rPr>
          <w:rFonts w:ascii="Arial Narrow" w:hAnsi="Arial Narrow"/>
        </w:rPr>
        <w:t>.2011.</w:t>
      </w:r>
      <w:r w:rsidRPr="00E801F6">
        <w:rPr>
          <w:rFonts w:ascii="Arial Narrow" w:hAnsi="Arial Narrow"/>
        </w:rPr>
        <w:t>, Gračišće</w:t>
      </w:r>
    </w:p>
    <w:p w:rsidR="00E801F6" w:rsidRDefault="00E801F6" w:rsidP="007E0A14">
      <w:pPr>
        <w:spacing w:after="0" w:line="240" w:lineRule="auto"/>
        <w:jc w:val="both"/>
        <w:rPr>
          <w:rFonts w:ascii="Arial Narrow" w:hAnsi="Arial Narrow"/>
        </w:rPr>
      </w:pPr>
      <w:r w:rsidRPr="00E801F6">
        <w:rPr>
          <w:rFonts w:ascii="Arial Narrow" w:hAnsi="Arial Narrow"/>
        </w:rPr>
        <w:t xml:space="preserve">8. Martin Buršić, r. </w:t>
      </w:r>
      <w:r w:rsidR="007E0A14">
        <w:rPr>
          <w:rFonts w:ascii="Arial Narrow" w:hAnsi="Arial Narrow"/>
        </w:rPr>
        <w:t>2011., Gračišć.</w:t>
      </w:r>
    </w:p>
    <w:p w:rsidR="007E0A14" w:rsidRPr="00E801F6" w:rsidRDefault="007E0A14" w:rsidP="007E0A14">
      <w:pPr>
        <w:spacing w:after="0" w:line="240" w:lineRule="auto"/>
        <w:jc w:val="both"/>
        <w:rPr>
          <w:rFonts w:ascii="Arial Narrow" w:hAnsi="Arial Narrow"/>
        </w:rPr>
      </w:pPr>
    </w:p>
    <w:p w:rsidR="007E0A14" w:rsidRDefault="007E0A14" w:rsidP="007E0A14">
      <w:pPr>
        <w:spacing w:after="0"/>
        <w:jc w:val="both"/>
        <w:rPr>
          <w:rFonts w:ascii="Arial Narrow" w:hAnsi="Arial Narrow"/>
        </w:rPr>
      </w:pPr>
      <w:r>
        <w:rPr>
          <w:rFonts w:ascii="Arial Narrow" w:hAnsi="Arial Narrow"/>
        </w:rPr>
        <w:t xml:space="preserve">Ravnateljica predlaže Upravnom vijeću da donese odluku da se djeca prijavljena za </w:t>
      </w:r>
      <w:r w:rsidR="00B218A7">
        <w:rPr>
          <w:rFonts w:ascii="Arial Narrow" w:hAnsi="Arial Narrow"/>
        </w:rPr>
        <w:t>trosatni program predškole prime</w:t>
      </w:r>
      <w:r>
        <w:rPr>
          <w:rFonts w:ascii="Arial Narrow" w:hAnsi="Arial Narrow"/>
        </w:rPr>
        <w:t xml:space="preserve"> u Vrtić prema mjestu prebivališta, da se uključe u skupine u kojim se odvija redovni program na način da djeca borave u </w:t>
      </w:r>
      <w:r w:rsidR="000B6335">
        <w:rPr>
          <w:rFonts w:ascii="Arial Narrow" w:hAnsi="Arial Narrow"/>
        </w:rPr>
        <w:t xml:space="preserve">vrtiću svakodnevno radnim danom od 8,45 do 11,45 sati te da se program provodi od 19.veljače 2018. do zaključno 15.lipnja 2018. čime će djeca ostvariti obavezni dio programa predškole od 250 sati.  </w:t>
      </w:r>
    </w:p>
    <w:p w:rsidR="000B6335" w:rsidRDefault="000B6335" w:rsidP="007E0A14">
      <w:pPr>
        <w:spacing w:after="0"/>
        <w:jc w:val="both"/>
        <w:rPr>
          <w:rFonts w:ascii="Arial Narrow" w:hAnsi="Arial Narrow"/>
        </w:rPr>
      </w:pPr>
    </w:p>
    <w:p w:rsidR="00E801F6" w:rsidRDefault="007E0A14" w:rsidP="007E0A14">
      <w:pPr>
        <w:spacing w:after="0"/>
        <w:jc w:val="both"/>
        <w:rPr>
          <w:rFonts w:ascii="Arial Narrow" w:hAnsi="Arial Narrow"/>
        </w:rPr>
      </w:pPr>
      <w:r>
        <w:rPr>
          <w:rFonts w:ascii="Arial Narrow" w:hAnsi="Arial Narrow"/>
        </w:rPr>
        <w:t>P</w:t>
      </w:r>
      <w:r w:rsidR="00E801F6" w:rsidRPr="00E801F6">
        <w:rPr>
          <w:rFonts w:ascii="Arial Narrow" w:hAnsi="Arial Narrow"/>
        </w:rPr>
        <w:t>rijave za cjelodnevni program</w:t>
      </w:r>
      <w:r w:rsidR="000B6335">
        <w:rPr>
          <w:rFonts w:ascii="Arial Narrow" w:hAnsi="Arial Narrow"/>
        </w:rPr>
        <w:t xml:space="preserve"> za koji se prijavilo petero djece</w:t>
      </w:r>
      <w:r w:rsidR="00E801F6" w:rsidRPr="00E801F6">
        <w:rPr>
          <w:rFonts w:ascii="Arial Narrow" w:hAnsi="Arial Narrow"/>
        </w:rPr>
        <w:t xml:space="preserve"> tretiraju</w:t>
      </w:r>
      <w:r>
        <w:rPr>
          <w:rFonts w:ascii="Arial Narrow" w:hAnsi="Arial Narrow"/>
        </w:rPr>
        <w:t xml:space="preserve"> se</w:t>
      </w:r>
      <w:r w:rsidR="00E801F6" w:rsidRPr="00E801F6">
        <w:rPr>
          <w:rFonts w:ascii="Arial Narrow" w:hAnsi="Arial Narrow"/>
        </w:rPr>
        <w:t xml:space="preserve"> kao prijave za naknadni upis, </w:t>
      </w:r>
      <w:r>
        <w:rPr>
          <w:rFonts w:ascii="Arial Narrow" w:hAnsi="Arial Narrow"/>
        </w:rPr>
        <w:t xml:space="preserve">te će </w:t>
      </w:r>
      <w:r w:rsidR="00E801F6" w:rsidRPr="00E801F6">
        <w:rPr>
          <w:rFonts w:ascii="Arial Narrow" w:hAnsi="Arial Narrow"/>
        </w:rPr>
        <w:t>njih rješavati Povjerenstvo za upise</w:t>
      </w:r>
      <w:r>
        <w:rPr>
          <w:rFonts w:ascii="Arial Narrow" w:hAnsi="Arial Narrow"/>
        </w:rPr>
        <w:t xml:space="preserve"> sukladno Pravilniku o mjerilima i postupku upisa u Vrtić .</w:t>
      </w:r>
    </w:p>
    <w:p w:rsidR="000B6335" w:rsidRDefault="000B6335" w:rsidP="007E0A14">
      <w:pPr>
        <w:spacing w:after="0"/>
        <w:jc w:val="both"/>
        <w:rPr>
          <w:rFonts w:ascii="Arial Narrow" w:hAnsi="Arial Narrow"/>
        </w:rPr>
      </w:pPr>
    </w:p>
    <w:p w:rsidR="000B6335" w:rsidRPr="000B6335" w:rsidRDefault="000B6335" w:rsidP="007E0A14">
      <w:pPr>
        <w:spacing w:after="0"/>
        <w:jc w:val="both"/>
        <w:rPr>
          <w:rFonts w:ascii="Arial Narrow" w:hAnsi="Arial Narrow"/>
          <w:b/>
        </w:rPr>
      </w:pPr>
      <w:r>
        <w:rPr>
          <w:rFonts w:ascii="Arial Narrow" w:hAnsi="Arial Narrow"/>
        </w:rPr>
        <w:t xml:space="preserve">Nakon kratke rasprave </w:t>
      </w:r>
      <w:r w:rsidRPr="000B6335">
        <w:rPr>
          <w:rFonts w:ascii="Arial Narrow" w:hAnsi="Arial Narrow"/>
          <w:b/>
        </w:rPr>
        <w:t>jednoglasno je s pet glasova „ZA“ donesena Odluka o upisu u program Predškole za troje prijavljene djece kako je ravnateljica predložila.</w:t>
      </w:r>
    </w:p>
    <w:p w:rsidR="00BE7F39" w:rsidRPr="00177749" w:rsidRDefault="00BE7F39" w:rsidP="00042EE2">
      <w:pPr>
        <w:spacing w:after="0"/>
        <w:jc w:val="both"/>
        <w:rPr>
          <w:rFonts w:ascii="Arial Narrow" w:hAnsi="Arial Narrow"/>
          <w:sz w:val="24"/>
          <w:szCs w:val="24"/>
        </w:rPr>
      </w:pPr>
    </w:p>
    <w:p w:rsidR="000B6335" w:rsidRDefault="000B6335" w:rsidP="000B6335">
      <w:pPr>
        <w:spacing w:after="0" w:line="240" w:lineRule="auto"/>
        <w:jc w:val="both"/>
        <w:rPr>
          <w:rFonts w:ascii="Arial Narrow" w:hAnsi="Arial Narrow" w:cs="Tahoma"/>
        </w:rPr>
      </w:pPr>
      <w:r w:rsidRPr="000B6335">
        <w:rPr>
          <w:rFonts w:ascii="Arial Narrow" w:hAnsi="Arial Narrow" w:cs="Tahoma"/>
          <w:b/>
        </w:rPr>
        <w:t>Ad.4.) Donošenje odluke o raspisivanju  natječaju za odgojiteljice (m/ž) na određeno vrijeme – 3 izvršiteljice</w:t>
      </w:r>
      <w:r w:rsidRPr="00177749">
        <w:rPr>
          <w:rFonts w:ascii="Arial Narrow" w:hAnsi="Arial Narrow" w:cs="Tahoma"/>
        </w:rPr>
        <w:t xml:space="preserve"> </w:t>
      </w:r>
    </w:p>
    <w:p w:rsidR="000B6335" w:rsidRDefault="000B6335" w:rsidP="000B6335">
      <w:pPr>
        <w:spacing w:after="0" w:line="240" w:lineRule="auto"/>
        <w:jc w:val="both"/>
        <w:rPr>
          <w:rFonts w:ascii="Arial Narrow" w:hAnsi="Arial Narrow" w:cs="Tahoma"/>
        </w:rPr>
      </w:pPr>
    </w:p>
    <w:p w:rsidR="000B6335" w:rsidRDefault="000B6335" w:rsidP="000B6335">
      <w:pPr>
        <w:spacing w:after="0" w:line="240" w:lineRule="auto"/>
        <w:jc w:val="both"/>
        <w:rPr>
          <w:rFonts w:ascii="Arial Narrow" w:hAnsi="Arial Narrow" w:cs="Tahoma"/>
        </w:rPr>
      </w:pPr>
      <w:r>
        <w:rPr>
          <w:rFonts w:ascii="Arial Narrow" w:hAnsi="Arial Narrow" w:cs="Tahoma"/>
        </w:rPr>
        <w:t>Izvjestiteljica po ovoj točki je ravnateljica Vesna Rusijan – Ljuština.</w:t>
      </w:r>
    </w:p>
    <w:p w:rsidR="00FF63F0" w:rsidRDefault="00FF63F0" w:rsidP="000B6335">
      <w:pPr>
        <w:spacing w:after="0" w:line="240" w:lineRule="auto"/>
        <w:jc w:val="both"/>
        <w:rPr>
          <w:rFonts w:ascii="Arial Narrow" w:hAnsi="Arial Narrow" w:cs="Tahoma"/>
        </w:rPr>
      </w:pPr>
    </w:p>
    <w:p w:rsidR="000B6335" w:rsidRDefault="000B6335" w:rsidP="000B6335">
      <w:pPr>
        <w:spacing w:after="0" w:line="240" w:lineRule="auto"/>
        <w:jc w:val="both"/>
        <w:rPr>
          <w:rFonts w:ascii="Arial Narrow" w:hAnsi="Arial Narrow" w:cs="Tahoma"/>
        </w:rPr>
      </w:pPr>
      <w:r>
        <w:rPr>
          <w:rFonts w:ascii="Arial Narrow" w:hAnsi="Arial Narrow" w:cs="Tahoma"/>
        </w:rPr>
        <w:t>Ravnateljica je rekla da predlaže Vijeću da donese odluku o raspisivanju natječaja za tri odgojiteljice (m/ž) na određeno vrijeme radi zamjene za odgojiteljice koje su na bolovanju</w:t>
      </w:r>
      <w:r w:rsidR="00B218A7">
        <w:rPr>
          <w:rFonts w:ascii="Arial Narrow" w:hAnsi="Arial Narrow" w:cs="Tahoma"/>
        </w:rPr>
        <w:t xml:space="preserve"> odnosno porodnom dopustu</w:t>
      </w:r>
      <w:r>
        <w:rPr>
          <w:rFonts w:ascii="Arial Narrow" w:hAnsi="Arial Narrow" w:cs="Tahoma"/>
        </w:rPr>
        <w:t>.</w:t>
      </w:r>
    </w:p>
    <w:p w:rsidR="000B6335" w:rsidRDefault="000B6335" w:rsidP="000B6335">
      <w:pPr>
        <w:spacing w:after="0" w:line="240" w:lineRule="auto"/>
        <w:jc w:val="both"/>
        <w:rPr>
          <w:rFonts w:ascii="Arial Narrow" w:hAnsi="Arial Narrow" w:cs="Tahoma"/>
        </w:rPr>
      </w:pPr>
    </w:p>
    <w:p w:rsidR="000B6335" w:rsidRPr="000B6335" w:rsidRDefault="000B6335" w:rsidP="000B6335">
      <w:pPr>
        <w:spacing w:after="0" w:line="240" w:lineRule="auto"/>
        <w:jc w:val="both"/>
        <w:rPr>
          <w:rFonts w:ascii="Arial Narrow" w:hAnsi="Arial Narrow" w:cs="Tahoma"/>
          <w:b/>
        </w:rPr>
      </w:pPr>
      <w:r>
        <w:rPr>
          <w:rFonts w:ascii="Arial Narrow" w:hAnsi="Arial Narrow" w:cs="Tahoma"/>
        </w:rPr>
        <w:t xml:space="preserve">Bez rasprave je </w:t>
      </w:r>
      <w:r w:rsidRPr="000B6335">
        <w:rPr>
          <w:rFonts w:ascii="Arial Narrow" w:hAnsi="Arial Narrow" w:cs="Tahoma"/>
          <w:b/>
        </w:rPr>
        <w:t>jednoglasno s pet glasa „ZA“ donesena odluka o raspisivanju natječaja za tri odgojiteljice (m/ž) na određeno vrijeme s punim radnim vremenom.</w:t>
      </w:r>
    </w:p>
    <w:p w:rsidR="000B6335" w:rsidRPr="000B6335" w:rsidRDefault="000B6335" w:rsidP="000B6335">
      <w:pPr>
        <w:spacing w:after="0" w:line="240" w:lineRule="auto"/>
        <w:jc w:val="both"/>
        <w:rPr>
          <w:rFonts w:ascii="Arial Narrow" w:hAnsi="Arial Narrow" w:cs="Tahoma"/>
          <w:b/>
        </w:rPr>
      </w:pPr>
    </w:p>
    <w:p w:rsidR="000B6335" w:rsidRDefault="000B6335" w:rsidP="000B6335">
      <w:pPr>
        <w:spacing w:after="0" w:line="240" w:lineRule="auto"/>
        <w:jc w:val="both"/>
        <w:rPr>
          <w:rFonts w:ascii="Arial Narrow" w:hAnsi="Arial Narrow" w:cs="Tahoma"/>
        </w:rPr>
      </w:pPr>
    </w:p>
    <w:p w:rsidR="000B6335" w:rsidRDefault="000B6335" w:rsidP="000B6335">
      <w:pPr>
        <w:spacing w:after="0" w:line="240" w:lineRule="auto"/>
        <w:jc w:val="both"/>
        <w:rPr>
          <w:rFonts w:ascii="Arial Narrow" w:hAnsi="Arial Narrow" w:cs="Tahoma"/>
          <w:b/>
        </w:rPr>
      </w:pPr>
      <w:r w:rsidRPr="000B6335">
        <w:rPr>
          <w:rFonts w:ascii="Arial Narrow" w:hAnsi="Arial Narrow" w:cs="Tahoma"/>
          <w:b/>
        </w:rPr>
        <w:t xml:space="preserve">Ad.5.) Donošenje odluke o raspisivanju natječaja za </w:t>
      </w:r>
      <w:r w:rsidR="007D7BF6">
        <w:rPr>
          <w:rFonts w:ascii="Arial Narrow" w:hAnsi="Arial Narrow" w:cs="Tahoma"/>
          <w:b/>
        </w:rPr>
        <w:t xml:space="preserve">stručnu suradnicu –logopedinju </w:t>
      </w:r>
      <w:r w:rsidRPr="000B6335">
        <w:rPr>
          <w:rFonts w:ascii="Arial Narrow" w:hAnsi="Arial Narrow" w:cs="Tahoma"/>
          <w:b/>
        </w:rPr>
        <w:t xml:space="preserve"> (m/ž) na neodređeno vrijeme s punim</w:t>
      </w:r>
      <w:r w:rsidR="007D7BF6">
        <w:rPr>
          <w:rFonts w:ascii="Arial Narrow" w:hAnsi="Arial Narrow" w:cs="Tahoma"/>
          <w:b/>
        </w:rPr>
        <w:t xml:space="preserve"> radnim vremenom – 1 izvršiteljica.</w:t>
      </w:r>
      <w:r w:rsidRPr="000B6335">
        <w:rPr>
          <w:rFonts w:ascii="Arial Narrow" w:hAnsi="Arial Narrow" w:cs="Tahoma"/>
          <w:b/>
        </w:rPr>
        <w:t xml:space="preserve"> </w:t>
      </w:r>
    </w:p>
    <w:p w:rsidR="004179F2" w:rsidRDefault="004179F2" w:rsidP="000B6335">
      <w:pPr>
        <w:spacing w:after="0" w:line="240" w:lineRule="auto"/>
        <w:jc w:val="both"/>
        <w:rPr>
          <w:rFonts w:ascii="Arial Narrow" w:hAnsi="Arial Narrow" w:cs="Tahoma"/>
        </w:rPr>
      </w:pPr>
    </w:p>
    <w:p w:rsidR="004179F2" w:rsidRDefault="004179F2" w:rsidP="000B6335">
      <w:pPr>
        <w:spacing w:after="0" w:line="240" w:lineRule="auto"/>
        <w:jc w:val="both"/>
        <w:rPr>
          <w:rFonts w:ascii="Arial Narrow" w:hAnsi="Arial Narrow" w:cs="Tahoma"/>
        </w:rPr>
      </w:pPr>
      <w:r w:rsidRPr="004179F2">
        <w:rPr>
          <w:rFonts w:ascii="Arial Narrow" w:hAnsi="Arial Narrow" w:cs="Tahoma"/>
        </w:rPr>
        <w:t>Izvjestiteljica po ovoj točki je ravnateljica Vesna Rusijan – Ljuština.</w:t>
      </w:r>
    </w:p>
    <w:p w:rsidR="00FF63F0" w:rsidRPr="004179F2" w:rsidRDefault="00FF63F0" w:rsidP="000B6335">
      <w:pPr>
        <w:spacing w:after="0" w:line="240" w:lineRule="auto"/>
        <w:jc w:val="both"/>
        <w:rPr>
          <w:rFonts w:ascii="Arial Narrow" w:hAnsi="Arial Narrow" w:cs="Tahoma"/>
        </w:rPr>
      </w:pPr>
    </w:p>
    <w:p w:rsidR="004179F2" w:rsidRDefault="004179F2" w:rsidP="000B6335">
      <w:pPr>
        <w:spacing w:after="0" w:line="240" w:lineRule="auto"/>
        <w:jc w:val="both"/>
        <w:rPr>
          <w:rFonts w:ascii="Arial Narrow" w:hAnsi="Arial Narrow" w:cs="Tahoma"/>
        </w:rPr>
      </w:pPr>
      <w:r>
        <w:rPr>
          <w:rFonts w:ascii="Arial Narrow" w:hAnsi="Arial Narrow" w:cs="Tahoma"/>
        </w:rPr>
        <w:t xml:space="preserve">Potpisivanjem izmjenama Sporazuma o financiranju djelatnosti </w:t>
      </w:r>
      <w:r w:rsidR="00B218A7">
        <w:rPr>
          <w:rFonts w:ascii="Arial Narrow" w:hAnsi="Arial Narrow" w:cs="Tahoma"/>
        </w:rPr>
        <w:t>odobrava</w:t>
      </w:r>
      <w:r>
        <w:rPr>
          <w:rFonts w:ascii="Arial Narrow" w:hAnsi="Arial Narrow" w:cs="Tahoma"/>
        </w:rPr>
        <w:t xml:space="preserve"> se raspisivanje natječaja za</w:t>
      </w:r>
      <w:r w:rsidR="00E314B5">
        <w:rPr>
          <w:rFonts w:ascii="Arial Narrow" w:hAnsi="Arial Narrow" w:cs="Tahoma"/>
        </w:rPr>
        <w:t xml:space="preserve"> stručnu suradnicu - </w:t>
      </w:r>
      <w:r>
        <w:rPr>
          <w:rFonts w:ascii="Arial Narrow" w:hAnsi="Arial Narrow" w:cs="Tahoma"/>
        </w:rPr>
        <w:t xml:space="preserve"> logopedinju </w:t>
      </w:r>
      <w:r w:rsidR="00B218A7">
        <w:rPr>
          <w:rFonts w:ascii="Arial Narrow" w:hAnsi="Arial Narrow" w:cs="Tahoma"/>
        </w:rPr>
        <w:t xml:space="preserve">(m/ž) </w:t>
      </w:r>
      <w:r>
        <w:rPr>
          <w:rFonts w:ascii="Arial Narrow" w:hAnsi="Arial Narrow" w:cs="Tahoma"/>
        </w:rPr>
        <w:t xml:space="preserve">na neodređeno vrijeme s punim radnim vremenom. Ravnateljica predlaže Vijeću da donese odluku o raspisivanju natječaja za stručnu suradnicu – logopedinju </w:t>
      </w:r>
      <w:r w:rsidR="00B218A7">
        <w:rPr>
          <w:rFonts w:ascii="Arial Narrow" w:hAnsi="Arial Narrow" w:cs="Tahoma"/>
        </w:rPr>
        <w:t xml:space="preserve">(m/ž) </w:t>
      </w:r>
      <w:r>
        <w:rPr>
          <w:rFonts w:ascii="Arial Narrow" w:hAnsi="Arial Narrow" w:cs="Tahoma"/>
        </w:rPr>
        <w:t>na neodređeno vrijeme  s punim radnim vremenom.</w:t>
      </w:r>
    </w:p>
    <w:p w:rsidR="004179F2" w:rsidRDefault="004179F2" w:rsidP="000B6335">
      <w:pPr>
        <w:spacing w:after="0" w:line="240" w:lineRule="auto"/>
        <w:jc w:val="both"/>
        <w:rPr>
          <w:rFonts w:ascii="Arial Narrow" w:hAnsi="Arial Narrow" w:cs="Tahoma"/>
        </w:rPr>
      </w:pPr>
    </w:p>
    <w:p w:rsidR="004179F2" w:rsidRPr="004179F2" w:rsidRDefault="00B218A7" w:rsidP="000B6335">
      <w:pPr>
        <w:spacing w:after="0" w:line="240" w:lineRule="auto"/>
        <w:jc w:val="both"/>
        <w:rPr>
          <w:rFonts w:ascii="Arial Narrow" w:hAnsi="Arial Narrow" w:cs="Tahoma"/>
          <w:b/>
        </w:rPr>
      </w:pPr>
      <w:r>
        <w:rPr>
          <w:rFonts w:ascii="Arial Narrow" w:hAnsi="Arial Narrow" w:cs="Tahoma"/>
        </w:rPr>
        <w:t xml:space="preserve">Nakon kraće rasprave, </w:t>
      </w:r>
      <w:r w:rsidR="004179F2">
        <w:rPr>
          <w:rFonts w:ascii="Arial Narrow" w:hAnsi="Arial Narrow" w:cs="Tahoma"/>
        </w:rPr>
        <w:t xml:space="preserve"> gdje se ponovno otvorio problem niskih plaća što</w:t>
      </w:r>
      <w:r w:rsidR="007B3A93">
        <w:rPr>
          <w:rFonts w:ascii="Arial Narrow" w:hAnsi="Arial Narrow" w:cs="Tahoma"/>
        </w:rPr>
        <w:t xml:space="preserve"> predstavlja </w:t>
      </w:r>
      <w:r w:rsidR="004179F2">
        <w:rPr>
          <w:rFonts w:ascii="Arial Narrow" w:hAnsi="Arial Narrow" w:cs="Tahoma"/>
        </w:rPr>
        <w:t xml:space="preserve"> poseban  problem kod pronalaženja kadra,  prvenstveno, stručnih suradnica, </w:t>
      </w:r>
      <w:r w:rsidR="004179F2" w:rsidRPr="004179F2">
        <w:rPr>
          <w:rFonts w:ascii="Arial Narrow" w:hAnsi="Arial Narrow" w:cs="Tahoma"/>
          <w:b/>
        </w:rPr>
        <w:t>jednoglasno je s pet glasa „ZA“ donesena odluka o raspisivanju raspisivanje natječaja za</w:t>
      </w:r>
      <w:r w:rsidR="00E314B5">
        <w:rPr>
          <w:rFonts w:ascii="Arial Narrow" w:hAnsi="Arial Narrow" w:cs="Tahoma"/>
          <w:b/>
        </w:rPr>
        <w:t xml:space="preserve"> stručnu suradnicu - </w:t>
      </w:r>
      <w:r w:rsidR="004179F2" w:rsidRPr="004179F2">
        <w:rPr>
          <w:rFonts w:ascii="Arial Narrow" w:hAnsi="Arial Narrow" w:cs="Tahoma"/>
          <w:b/>
        </w:rPr>
        <w:t xml:space="preserve"> logopedinju na neodređeno vrijeme s punim radnim vremenom.</w:t>
      </w:r>
    </w:p>
    <w:p w:rsidR="000B6335" w:rsidRDefault="000B6335" w:rsidP="000B6335">
      <w:pPr>
        <w:spacing w:after="0" w:line="240" w:lineRule="auto"/>
        <w:jc w:val="both"/>
        <w:rPr>
          <w:rFonts w:ascii="Arial Narrow" w:hAnsi="Arial Narrow" w:cs="Tahoma"/>
        </w:rPr>
      </w:pPr>
    </w:p>
    <w:p w:rsidR="000B6335" w:rsidRDefault="004179F2" w:rsidP="000B6335">
      <w:pPr>
        <w:spacing w:after="0" w:line="240" w:lineRule="auto"/>
        <w:jc w:val="both"/>
        <w:rPr>
          <w:rFonts w:ascii="Arial Narrow" w:hAnsi="Arial Narrow" w:cs="Tahoma"/>
          <w:b/>
        </w:rPr>
      </w:pPr>
      <w:r w:rsidRPr="003C37D9">
        <w:rPr>
          <w:rFonts w:ascii="Arial Narrow" w:hAnsi="Arial Narrow" w:cs="Tahoma"/>
          <w:b/>
        </w:rPr>
        <w:t>Ad. 6.</w:t>
      </w:r>
      <w:r w:rsidR="003C37D9" w:rsidRPr="003C37D9">
        <w:rPr>
          <w:rFonts w:ascii="Arial Narrow" w:hAnsi="Arial Narrow" w:cs="Tahoma"/>
          <w:b/>
        </w:rPr>
        <w:t>)</w:t>
      </w:r>
      <w:r w:rsidRPr="003C37D9">
        <w:rPr>
          <w:rFonts w:ascii="Arial Narrow" w:hAnsi="Arial Narrow" w:cs="Tahoma"/>
          <w:b/>
        </w:rPr>
        <w:t xml:space="preserve"> Razno (</w:t>
      </w:r>
      <w:r w:rsidR="003C37D9" w:rsidRPr="003C37D9">
        <w:rPr>
          <w:rFonts w:ascii="Arial Narrow" w:hAnsi="Arial Narrow" w:cs="Tahoma"/>
          <w:b/>
        </w:rPr>
        <w:t>Zamolba roditelja</w:t>
      </w:r>
      <w:r w:rsidRPr="003C37D9">
        <w:rPr>
          <w:rFonts w:ascii="Arial Narrow" w:hAnsi="Arial Narrow" w:cs="Tahoma"/>
          <w:b/>
        </w:rPr>
        <w:t xml:space="preserve"> </w:t>
      </w:r>
      <w:r w:rsidR="00FF63F0">
        <w:rPr>
          <w:rFonts w:ascii="Arial Narrow" w:hAnsi="Arial Narrow" w:cs="Tahoma"/>
          <w:b/>
        </w:rPr>
        <w:t>T.Ž.Š</w:t>
      </w:r>
      <w:r w:rsidRPr="003C37D9">
        <w:rPr>
          <w:rFonts w:ascii="Arial Narrow" w:hAnsi="Arial Narrow" w:cs="Tahoma"/>
          <w:b/>
        </w:rPr>
        <w:t>.)</w:t>
      </w:r>
    </w:p>
    <w:p w:rsidR="00FF63F0" w:rsidRPr="003C37D9" w:rsidRDefault="00FF63F0" w:rsidP="000B6335">
      <w:pPr>
        <w:spacing w:after="0" w:line="240" w:lineRule="auto"/>
        <w:jc w:val="both"/>
        <w:rPr>
          <w:rFonts w:ascii="Arial Narrow" w:hAnsi="Arial Narrow" w:cs="Tahoma"/>
          <w:b/>
        </w:rPr>
      </w:pPr>
    </w:p>
    <w:p w:rsidR="000B6335" w:rsidRDefault="00EC6157" w:rsidP="000B6335">
      <w:pPr>
        <w:spacing w:after="0" w:line="240" w:lineRule="auto"/>
        <w:jc w:val="both"/>
        <w:rPr>
          <w:rFonts w:ascii="Arial Narrow" w:hAnsi="Arial Narrow" w:cs="Tahoma"/>
        </w:rPr>
      </w:pPr>
      <w:r>
        <w:rPr>
          <w:rFonts w:ascii="Arial Narrow" w:hAnsi="Arial Narrow" w:cs="Tahoma"/>
        </w:rPr>
        <w:t>Izvjestiteljica po ovoj točki je Gabrijela Krizmanić, tajnica.</w:t>
      </w:r>
    </w:p>
    <w:p w:rsidR="00FF63F0" w:rsidRDefault="00FF63F0" w:rsidP="000B6335">
      <w:pPr>
        <w:spacing w:after="0" w:line="240" w:lineRule="auto"/>
        <w:jc w:val="both"/>
        <w:rPr>
          <w:rFonts w:ascii="Arial Narrow" w:hAnsi="Arial Narrow" w:cs="Tahoma"/>
        </w:rPr>
      </w:pPr>
    </w:p>
    <w:p w:rsidR="00FF63F0" w:rsidRDefault="00EC6157" w:rsidP="000B6335">
      <w:pPr>
        <w:spacing w:after="0" w:line="240" w:lineRule="auto"/>
        <w:jc w:val="both"/>
        <w:rPr>
          <w:rFonts w:ascii="Arial Narrow" w:hAnsi="Arial Narrow" w:cs="Tahoma"/>
        </w:rPr>
      </w:pPr>
      <w:r>
        <w:rPr>
          <w:rFonts w:ascii="Arial Narrow" w:hAnsi="Arial Narrow" w:cs="Tahoma"/>
        </w:rPr>
        <w:t xml:space="preserve">Vrtić je zaprimio zamolbu roditelja </w:t>
      </w:r>
      <w:r w:rsidR="00FF63F0">
        <w:rPr>
          <w:rFonts w:ascii="Arial Narrow" w:hAnsi="Arial Narrow" w:cs="Tahoma"/>
        </w:rPr>
        <w:t>T.Ž.Š.</w:t>
      </w:r>
      <w:r>
        <w:rPr>
          <w:rFonts w:ascii="Arial Narrow" w:hAnsi="Arial Narrow" w:cs="Tahoma"/>
        </w:rPr>
        <w:t xml:space="preserve"> za dijete </w:t>
      </w:r>
      <w:r w:rsidR="00FF63F0">
        <w:rPr>
          <w:rFonts w:ascii="Arial Narrow" w:hAnsi="Arial Narrow" w:cs="Tahoma"/>
        </w:rPr>
        <w:t>L. Š.</w:t>
      </w:r>
      <w:r>
        <w:rPr>
          <w:rFonts w:ascii="Arial Narrow" w:hAnsi="Arial Narrow" w:cs="Tahoma"/>
        </w:rPr>
        <w:t xml:space="preserve"> </w:t>
      </w:r>
    </w:p>
    <w:p w:rsidR="00EC6157" w:rsidRDefault="00EC6157" w:rsidP="000B6335">
      <w:pPr>
        <w:spacing w:after="0" w:line="240" w:lineRule="auto"/>
        <w:jc w:val="both"/>
        <w:rPr>
          <w:rFonts w:ascii="Arial Narrow" w:hAnsi="Arial Narrow" w:cs="Tahoma"/>
        </w:rPr>
      </w:pPr>
      <w:r>
        <w:rPr>
          <w:rFonts w:ascii="Arial Narrow" w:hAnsi="Arial Narrow" w:cs="Tahoma"/>
        </w:rPr>
        <w:lastRenderedPageBreak/>
        <w:t xml:space="preserve">Dijete </w:t>
      </w:r>
      <w:r w:rsidR="00FF63F0">
        <w:rPr>
          <w:rFonts w:ascii="Arial Narrow" w:hAnsi="Arial Narrow" w:cs="Tahoma"/>
        </w:rPr>
        <w:t xml:space="preserve">L. Š. </w:t>
      </w:r>
      <w:r>
        <w:rPr>
          <w:rFonts w:ascii="Arial Narrow" w:hAnsi="Arial Narrow" w:cs="Tahoma"/>
        </w:rPr>
        <w:t xml:space="preserve"> je zbog dugog bolovanja izbivalo iz vrtića više od 30 dana te je steklo pravo na 100% oslobođenja od plaćanja Vrtića dok ta okolnost traje. Krajem prosinca 2017. dijete je</w:t>
      </w:r>
      <w:r w:rsidR="00FF63F0">
        <w:rPr>
          <w:rFonts w:ascii="Arial Narrow" w:hAnsi="Arial Narrow" w:cs="Tahoma"/>
        </w:rPr>
        <w:t>, nakon bolovanja,</w:t>
      </w:r>
      <w:r>
        <w:rPr>
          <w:rFonts w:ascii="Arial Narrow" w:hAnsi="Arial Narrow" w:cs="Tahoma"/>
        </w:rPr>
        <w:t xml:space="preserve"> ponovno  počelo pohađati Vrtić (tri dana) međutim simptomi bolesti su se vratili. Roditelji traže da se naplati boravak u Vrtiću ta  tri dana koje je dijete boravilo u Vrtiću a nakon toga</w:t>
      </w:r>
      <w:r w:rsidR="00FF63F0">
        <w:rPr>
          <w:rFonts w:ascii="Arial Narrow" w:hAnsi="Arial Narrow" w:cs="Tahoma"/>
        </w:rPr>
        <w:t>,</w:t>
      </w:r>
      <w:r>
        <w:rPr>
          <w:rFonts w:ascii="Arial Narrow" w:hAnsi="Arial Narrow" w:cs="Tahoma"/>
        </w:rPr>
        <w:t xml:space="preserve"> </w:t>
      </w:r>
      <w:r w:rsidR="00FF63F0">
        <w:rPr>
          <w:rFonts w:ascii="Arial Narrow" w:hAnsi="Arial Narrow" w:cs="Tahoma"/>
        </w:rPr>
        <w:t xml:space="preserve">sve dok je dijete na bolovanju, </w:t>
      </w:r>
      <w:r>
        <w:rPr>
          <w:rFonts w:ascii="Arial Narrow" w:hAnsi="Arial Narrow" w:cs="Tahoma"/>
        </w:rPr>
        <w:t>da dijete bude oslobođeno od plaćanja Vrtića</w:t>
      </w:r>
      <w:r w:rsidR="00FF63F0">
        <w:rPr>
          <w:rFonts w:ascii="Arial Narrow" w:hAnsi="Arial Narrow" w:cs="Tahoma"/>
        </w:rPr>
        <w:t xml:space="preserve"> u 100% iznosu na temelju prijašnje osnove za bolovanje preko 30 dana.</w:t>
      </w:r>
      <w:r>
        <w:rPr>
          <w:rFonts w:ascii="Arial Narrow" w:hAnsi="Arial Narrow" w:cs="Tahoma"/>
        </w:rPr>
        <w:t xml:space="preserve"> </w:t>
      </w:r>
    </w:p>
    <w:p w:rsidR="00FF63F0" w:rsidRDefault="00FF63F0" w:rsidP="000B6335">
      <w:pPr>
        <w:spacing w:after="0" w:line="240" w:lineRule="auto"/>
        <w:jc w:val="both"/>
        <w:rPr>
          <w:rFonts w:ascii="Arial Narrow" w:hAnsi="Arial Narrow" w:cs="Tahoma"/>
        </w:rPr>
      </w:pPr>
    </w:p>
    <w:p w:rsidR="00FF63F0" w:rsidRDefault="00FF63F0" w:rsidP="000B6335">
      <w:pPr>
        <w:spacing w:after="0" w:line="240" w:lineRule="auto"/>
        <w:jc w:val="both"/>
        <w:rPr>
          <w:rFonts w:ascii="Arial Narrow" w:hAnsi="Arial Narrow" w:cs="Tahoma"/>
        </w:rPr>
      </w:pPr>
      <w:r>
        <w:rPr>
          <w:rFonts w:ascii="Arial Narrow" w:hAnsi="Arial Narrow" w:cs="Tahoma"/>
        </w:rPr>
        <w:t xml:space="preserve">Nakon kratke rasprave </w:t>
      </w:r>
      <w:r w:rsidRPr="00FF63F0">
        <w:rPr>
          <w:rFonts w:ascii="Arial Narrow" w:hAnsi="Arial Narrow" w:cs="Tahoma"/>
          <w:b/>
        </w:rPr>
        <w:t>jednoglasno je donesena odluka da se udovolji zahtjevu roditelja te da dijete bude oslobođeno plaćanja Vrtića u 100%-tnom iznosu sve dok traje bolovanje.</w:t>
      </w:r>
    </w:p>
    <w:p w:rsidR="00EC6157" w:rsidRDefault="00EC6157" w:rsidP="000B6335">
      <w:pPr>
        <w:spacing w:after="0" w:line="240" w:lineRule="auto"/>
        <w:jc w:val="both"/>
        <w:rPr>
          <w:rFonts w:ascii="Arial Narrow" w:hAnsi="Arial Narrow" w:cs="Tahoma"/>
        </w:rPr>
      </w:pPr>
    </w:p>
    <w:p w:rsidR="00EC6157" w:rsidRPr="00177749" w:rsidRDefault="00EC6157" w:rsidP="000B6335">
      <w:pPr>
        <w:spacing w:after="0" w:line="240" w:lineRule="auto"/>
        <w:jc w:val="both"/>
        <w:rPr>
          <w:rFonts w:ascii="Arial Narrow" w:hAnsi="Arial Narrow" w:cs="Tahoma"/>
        </w:rPr>
      </w:pPr>
    </w:p>
    <w:p w:rsidR="003C37D9" w:rsidRDefault="003C37D9" w:rsidP="00BD3C93">
      <w:pPr>
        <w:spacing w:after="0"/>
        <w:jc w:val="both"/>
        <w:rPr>
          <w:rFonts w:ascii="Arial Narrow" w:hAnsi="Arial Narrow"/>
          <w:sz w:val="24"/>
          <w:szCs w:val="24"/>
        </w:rPr>
      </w:pPr>
    </w:p>
    <w:p w:rsidR="00BD3C93" w:rsidRPr="00177749" w:rsidRDefault="00BD3C93" w:rsidP="00BD3C93">
      <w:pPr>
        <w:spacing w:after="0"/>
        <w:jc w:val="both"/>
        <w:rPr>
          <w:rFonts w:ascii="Arial Narrow" w:hAnsi="Arial Narrow"/>
          <w:sz w:val="24"/>
          <w:szCs w:val="24"/>
        </w:rPr>
      </w:pPr>
      <w:r w:rsidRPr="00177749">
        <w:rPr>
          <w:rFonts w:ascii="Arial Narrow" w:hAnsi="Arial Narrow"/>
          <w:sz w:val="24"/>
          <w:szCs w:val="24"/>
        </w:rPr>
        <w:t xml:space="preserve">Sjednica je završila u </w:t>
      </w:r>
      <w:r w:rsidR="001D3AB3" w:rsidRPr="00177749">
        <w:rPr>
          <w:rFonts w:ascii="Arial Narrow" w:hAnsi="Arial Narrow"/>
          <w:sz w:val="24"/>
          <w:szCs w:val="24"/>
        </w:rPr>
        <w:t>17,10</w:t>
      </w:r>
      <w:r w:rsidRPr="00177749">
        <w:rPr>
          <w:rFonts w:ascii="Arial Narrow" w:hAnsi="Arial Narrow"/>
          <w:sz w:val="24"/>
          <w:szCs w:val="24"/>
        </w:rPr>
        <w:t xml:space="preserve"> sati.</w:t>
      </w:r>
    </w:p>
    <w:p w:rsidR="00042BC9" w:rsidRPr="00177749" w:rsidRDefault="00042BC9" w:rsidP="00EC0036">
      <w:pPr>
        <w:spacing w:after="0"/>
        <w:jc w:val="both"/>
        <w:rPr>
          <w:rFonts w:ascii="Arial Narrow" w:hAnsi="Arial Narrow"/>
          <w:sz w:val="24"/>
          <w:szCs w:val="24"/>
        </w:rPr>
      </w:pPr>
    </w:p>
    <w:p w:rsidR="00274295" w:rsidRPr="00177749" w:rsidRDefault="005E45A6" w:rsidP="00883731">
      <w:pPr>
        <w:tabs>
          <w:tab w:val="left" w:pos="7215"/>
        </w:tabs>
        <w:spacing w:after="0"/>
        <w:jc w:val="center"/>
        <w:rPr>
          <w:rFonts w:ascii="Arial Narrow" w:hAnsi="Arial Narrow"/>
          <w:b/>
          <w:sz w:val="24"/>
          <w:szCs w:val="24"/>
        </w:rPr>
      </w:pPr>
      <w:r w:rsidRPr="00177749">
        <w:rPr>
          <w:rFonts w:ascii="Arial Narrow" w:hAnsi="Arial Narrow"/>
          <w:b/>
          <w:sz w:val="24"/>
          <w:szCs w:val="24"/>
        </w:rPr>
        <w:t>UPRAVNO VIJEĆE</w:t>
      </w:r>
    </w:p>
    <w:p w:rsidR="00076825" w:rsidRPr="00177749" w:rsidRDefault="00076825" w:rsidP="00883731">
      <w:pPr>
        <w:tabs>
          <w:tab w:val="left" w:pos="7215"/>
        </w:tabs>
        <w:spacing w:after="0"/>
        <w:jc w:val="center"/>
        <w:rPr>
          <w:rFonts w:ascii="Arial Narrow" w:hAnsi="Arial Narrow"/>
          <w:sz w:val="24"/>
          <w:szCs w:val="24"/>
        </w:rPr>
      </w:pPr>
      <w:r w:rsidRPr="00177749">
        <w:rPr>
          <w:rFonts w:ascii="Arial Narrow" w:hAnsi="Arial Narrow"/>
          <w:b/>
          <w:sz w:val="24"/>
          <w:szCs w:val="24"/>
        </w:rPr>
        <w:t>DJEČJEG VRTIĆA „OLGA BAN“ PAZIN</w:t>
      </w:r>
    </w:p>
    <w:p w:rsidR="005C1030" w:rsidRPr="00177749" w:rsidRDefault="004B4DD0" w:rsidP="00883731">
      <w:pPr>
        <w:spacing w:after="0"/>
        <w:rPr>
          <w:rFonts w:ascii="Arial Narrow" w:hAnsi="Arial Narrow"/>
          <w:sz w:val="24"/>
          <w:szCs w:val="24"/>
        </w:rPr>
      </w:pPr>
      <w:r w:rsidRPr="00177749">
        <w:rPr>
          <w:rFonts w:ascii="Arial Narrow" w:hAnsi="Arial Narrow"/>
          <w:sz w:val="24"/>
          <w:szCs w:val="24"/>
        </w:rPr>
        <w:t xml:space="preserve">KLASA: </w:t>
      </w:r>
      <w:r w:rsidR="001D3AB3" w:rsidRPr="00177749">
        <w:rPr>
          <w:rFonts w:ascii="Arial Narrow" w:hAnsi="Arial Narrow" w:cs="Tahoma"/>
          <w:sz w:val="24"/>
          <w:szCs w:val="24"/>
        </w:rPr>
        <w:t>003-06/18</w:t>
      </w:r>
      <w:r w:rsidR="003C1760" w:rsidRPr="00177749">
        <w:rPr>
          <w:rFonts w:ascii="Arial Narrow" w:hAnsi="Arial Narrow" w:cs="Tahoma"/>
          <w:sz w:val="24"/>
          <w:szCs w:val="24"/>
        </w:rPr>
        <w:t>-01/</w:t>
      </w:r>
      <w:r w:rsidR="00374147" w:rsidRPr="00177749">
        <w:rPr>
          <w:rFonts w:ascii="Arial Narrow" w:hAnsi="Arial Narrow" w:cs="Tahoma"/>
          <w:sz w:val="24"/>
          <w:szCs w:val="24"/>
        </w:rPr>
        <w:t>01</w:t>
      </w:r>
    </w:p>
    <w:p w:rsidR="004739FF" w:rsidRPr="00177749" w:rsidRDefault="00A64DEA" w:rsidP="00883731">
      <w:pPr>
        <w:spacing w:after="0"/>
        <w:rPr>
          <w:rFonts w:ascii="Arial Narrow" w:hAnsi="Arial Narrow"/>
          <w:sz w:val="24"/>
          <w:szCs w:val="24"/>
        </w:rPr>
      </w:pPr>
      <w:r w:rsidRPr="00177749">
        <w:rPr>
          <w:rFonts w:ascii="Arial Narrow" w:hAnsi="Arial Narrow"/>
          <w:sz w:val="24"/>
          <w:szCs w:val="24"/>
        </w:rPr>
        <w:t xml:space="preserve">URBROJ: </w:t>
      </w:r>
      <w:r w:rsidR="004B4DD0" w:rsidRPr="00177749">
        <w:rPr>
          <w:rFonts w:ascii="Arial Narrow" w:hAnsi="Arial Narrow"/>
          <w:sz w:val="24"/>
          <w:szCs w:val="24"/>
        </w:rPr>
        <w:t>2163/01-09-1</w:t>
      </w:r>
      <w:r w:rsidR="001D3AB3" w:rsidRPr="00177749">
        <w:rPr>
          <w:rFonts w:ascii="Arial Narrow" w:hAnsi="Arial Narrow"/>
          <w:sz w:val="24"/>
          <w:szCs w:val="24"/>
        </w:rPr>
        <w:t>8</w:t>
      </w:r>
      <w:r w:rsidRPr="00177749">
        <w:rPr>
          <w:rFonts w:ascii="Arial Narrow" w:hAnsi="Arial Narrow"/>
          <w:sz w:val="24"/>
          <w:szCs w:val="24"/>
        </w:rPr>
        <w:t>-2</w:t>
      </w:r>
    </w:p>
    <w:p w:rsidR="00C60FAD" w:rsidRPr="00177749" w:rsidRDefault="00C60FAD" w:rsidP="00883731">
      <w:pPr>
        <w:spacing w:after="0"/>
        <w:rPr>
          <w:rFonts w:ascii="Arial Narrow" w:hAnsi="Arial Narrow"/>
          <w:sz w:val="24"/>
          <w:szCs w:val="24"/>
        </w:rPr>
      </w:pPr>
    </w:p>
    <w:p w:rsidR="005E45A6" w:rsidRPr="00177749" w:rsidRDefault="001217B5" w:rsidP="00883731">
      <w:pPr>
        <w:spacing w:after="0"/>
        <w:ind w:firstLine="708"/>
        <w:rPr>
          <w:rFonts w:ascii="Arial Narrow" w:hAnsi="Arial Narrow"/>
          <w:sz w:val="24"/>
          <w:szCs w:val="24"/>
        </w:rPr>
      </w:pPr>
      <w:r w:rsidRPr="00177749">
        <w:rPr>
          <w:rFonts w:ascii="Arial Narrow" w:hAnsi="Arial Narrow"/>
          <w:sz w:val="24"/>
          <w:szCs w:val="24"/>
        </w:rPr>
        <w:t>Zapisničarka:</w:t>
      </w:r>
      <w:r w:rsidRPr="00177749">
        <w:rPr>
          <w:rFonts w:ascii="Arial Narrow" w:hAnsi="Arial Narrow"/>
          <w:sz w:val="24"/>
          <w:szCs w:val="24"/>
        </w:rPr>
        <w:tab/>
      </w:r>
      <w:r w:rsidRPr="00177749">
        <w:rPr>
          <w:rFonts w:ascii="Arial Narrow" w:hAnsi="Arial Narrow"/>
          <w:sz w:val="24"/>
          <w:szCs w:val="24"/>
        </w:rPr>
        <w:tab/>
      </w:r>
      <w:r w:rsidRPr="00177749">
        <w:rPr>
          <w:rFonts w:ascii="Arial Narrow" w:hAnsi="Arial Narrow"/>
          <w:sz w:val="24"/>
          <w:szCs w:val="24"/>
        </w:rPr>
        <w:tab/>
      </w:r>
      <w:r w:rsidRPr="00177749">
        <w:rPr>
          <w:rFonts w:ascii="Arial Narrow" w:hAnsi="Arial Narrow"/>
          <w:sz w:val="24"/>
          <w:szCs w:val="24"/>
        </w:rPr>
        <w:tab/>
      </w:r>
      <w:r w:rsidRPr="00177749">
        <w:rPr>
          <w:rFonts w:ascii="Arial Narrow" w:hAnsi="Arial Narrow"/>
          <w:sz w:val="24"/>
          <w:szCs w:val="24"/>
        </w:rPr>
        <w:tab/>
      </w:r>
      <w:r w:rsidRPr="00177749">
        <w:rPr>
          <w:rFonts w:ascii="Arial Narrow" w:hAnsi="Arial Narrow"/>
          <w:sz w:val="24"/>
          <w:szCs w:val="24"/>
        </w:rPr>
        <w:tab/>
        <w:t>Predsjednik</w:t>
      </w:r>
      <w:r w:rsidR="005E45A6" w:rsidRPr="00177749">
        <w:rPr>
          <w:rFonts w:ascii="Arial Narrow" w:hAnsi="Arial Narrow"/>
          <w:sz w:val="24"/>
          <w:szCs w:val="24"/>
        </w:rPr>
        <w:t xml:space="preserve"> Upravnog vijeća: </w:t>
      </w:r>
    </w:p>
    <w:p w:rsidR="00FA5D51" w:rsidRPr="00177749" w:rsidRDefault="004F6820" w:rsidP="00883731">
      <w:pPr>
        <w:spacing w:after="0"/>
        <w:rPr>
          <w:rFonts w:ascii="Arial Narrow" w:hAnsi="Arial Narrow"/>
          <w:sz w:val="24"/>
          <w:szCs w:val="24"/>
        </w:rPr>
      </w:pPr>
      <w:r w:rsidRPr="00177749">
        <w:rPr>
          <w:rFonts w:ascii="Arial Narrow" w:hAnsi="Arial Narrow"/>
          <w:sz w:val="24"/>
          <w:szCs w:val="24"/>
        </w:rPr>
        <w:t xml:space="preserve">      Gabrijela Krizmanić</w:t>
      </w:r>
      <w:r w:rsidR="00B30709" w:rsidRPr="00177749">
        <w:rPr>
          <w:rFonts w:ascii="Arial Narrow" w:hAnsi="Arial Narrow"/>
          <w:sz w:val="24"/>
          <w:szCs w:val="24"/>
        </w:rPr>
        <w:t>, tajnica</w:t>
      </w:r>
      <w:r w:rsidR="005E45A6" w:rsidRPr="00177749">
        <w:rPr>
          <w:rFonts w:ascii="Arial Narrow" w:hAnsi="Arial Narrow"/>
          <w:sz w:val="24"/>
          <w:szCs w:val="24"/>
        </w:rPr>
        <w:tab/>
      </w:r>
      <w:r w:rsidR="005E45A6" w:rsidRPr="00177749">
        <w:rPr>
          <w:rFonts w:ascii="Arial Narrow" w:hAnsi="Arial Narrow"/>
          <w:sz w:val="24"/>
          <w:szCs w:val="24"/>
        </w:rPr>
        <w:tab/>
        <w:t xml:space="preserve">    </w:t>
      </w:r>
      <w:r w:rsidR="005E45A6" w:rsidRPr="00177749">
        <w:rPr>
          <w:rFonts w:ascii="Arial Narrow" w:hAnsi="Arial Narrow"/>
          <w:sz w:val="24"/>
          <w:szCs w:val="24"/>
        </w:rPr>
        <w:tab/>
        <w:t xml:space="preserve">        </w:t>
      </w:r>
      <w:r w:rsidR="005E45A6" w:rsidRPr="00177749">
        <w:rPr>
          <w:rFonts w:ascii="Arial Narrow" w:hAnsi="Arial Narrow"/>
          <w:sz w:val="24"/>
          <w:szCs w:val="24"/>
        </w:rPr>
        <w:tab/>
      </w:r>
      <w:r w:rsidRPr="00177749">
        <w:rPr>
          <w:rFonts w:ascii="Arial Narrow" w:hAnsi="Arial Narrow"/>
          <w:sz w:val="24"/>
          <w:szCs w:val="24"/>
        </w:rPr>
        <w:t xml:space="preserve">  </w:t>
      </w:r>
      <w:r w:rsidR="00BF4F41" w:rsidRPr="00177749">
        <w:rPr>
          <w:rFonts w:ascii="Arial Narrow" w:hAnsi="Arial Narrow"/>
          <w:sz w:val="24"/>
          <w:szCs w:val="24"/>
        </w:rPr>
        <w:t xml:space="preserve">         </w:t>
      </w:r>
      <w:r w:rsidRPr="00177749">
        <w:rPr>
          <w:rFonts w:ascii="Arial Narrow" w:hAnsi="Arial Narrow"/>
          <w:sz w:val="24"/>
          <w:szCs w:val="24"/>
        </w:rPr>
        <w:t xml:space="preserve">    </w:t>
      </w:r>
      <w:r w:rsidR="006B0BD9" w:rsidRPr="00177749">
        <w:rPr>
          <w:rFonts w:ascii="Arial Narrow" w:hAnsi="Arial Narrow"/>
          <w:sz w:val="24"/>
          <w:szCs w:val="24"/>
        </w:rPr>
        <w:t xml:space="preserve">    </w:t>
      </w:r>
      <w:r w:rsidRPr="00177749">
        <w:rPr>
          <w:rFonts w:ascii="Arial Narrow" w:hAnsi="Arial Narrow"/>
          <w:sz w:val="24"/>
          <w:szCs w:val="24"/>
        </w:rPr>
        <w:t xml:space="preserve">  </w:t>
      </w:r>
      <w:r w:rsidR="00AA7F1F" w:rsidRPr="00177749">
        <w:rPr>
          <w:rFonts w:ascii="Arial Narrow" w:hAnsi="Arial Narrow"/>
          <w:sz w:val="24"/>
          <w:szCs w:val="24"/>
        </w:rPr>
        <w:t xml:space="preserve">   </w:t>
      </w:r>
      <w:r w:rsidR="00B30709" w:rsidRPr="00177749">
        <w:rPr>
          <w:rFonts w:ascii="Arial Narrow" w:hAnsi="Arial Narrow"/>
          <w:sz w:val="24"/>
          <w:szCs w:val="24"/>
        </w:rPr>
        <w:t xml:space="preserve"> </w:t>
      </w:r>
      <w:r w:rsidR="005E45A6" w:rsidRPr="00177749">
        <w:rPr>
          <w:rFonts w:ascii="Arial Narrow" w:hAnsi="Arial Narrow"/>
          <w:sz w:val="24"/>
          <w:szCs w:val="24"/>
        </w:rPr>
        <w:t>Veljko Grkovi</w:t>
      </w:r>
      <w:r w:rsidR="00361EA0" w:rsidRPr="00177749">
        <w:rPr>
          <w:rFonts w:ascii="Arial Narrow" w:hAnsi="Arial Narrow"/>
          <w:sz w:val="24"/>
          <w:szCs w:val="24"/>
        </w:rPr>
        <w:t>ć</w:t>
      </w:r>
    </w:p>
    <w:p w:rsidR="00A12A61" w:rsidRPr="00177749" w:rsidRDefault="00A12A61" w:rsidP="00883731">
      <w:pPr>
        <w:spacing w:after="0"/>
        <w:rPr>
          <w:rFonts w:ascii="Arial Narrow" w:hAnsi="Arial Narrow"/>
          <w:sz w:val="24"/>
          <w:szCs w:val="24"/>
        </w:rPr>
      </w:pPr>
    </w:p>
    <w:sectPr w:rsidR="00A12A61" w:rsidRPr="00177749" w:rsidSect="00002CE9">
      <w:head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037" w:rsidRDefault="001D4037" w:rsidP="00F307D7">
      <w:pPr>
        <w:spacing w:after="0" w:line="240" w:lineRule="auto"/>
      </w:pPr>
      <w:r>
        <w:separator/>
      </w:r>
    </w:p>
  </w:endnote>
  <w:endnote w:type="continuationSeparator" w:id="1">
    <w:p w:rsidR="001D4037" w:rsidRDefault="001D4037" w:rsidP="00F307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037" w:rsidRDefault="001D4037" w:rsidP="00F307D7">
      <w:pPr>
        <w:spacing w:after="0" w:line="240" w:lineRule="auto"/>
      </w:pPr>
      <w:r>
        <w:separator/>
      </w:r>
    </w:p>
  </w:footnote>
  <w:footnote w:type="continuationSeparator" w:id="1">
    <w:p w:rsidR="001D4037" w:rsidRDefault="001D4037" w:rsidP="00F307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F09" w:rsidRDefault="0040451A">
    <w:pPr>
      <w:pStyle w:val="Zaglavlje"/>
      <w:jc w:val="center"/>
    </w:pPr>
    <w:fldSimple w:instr=" PAGE   \* MERGEFORMAT ">
      <w:r w:rsidR="00DB15A4">
        <w:rPr>
          <w:noProof/>
        </w:rPr>
        <w:t>2</w:t>
      </w:r>
    </w:fldSimple>
  </w:p>
  <w:p w:rsidR="000F6F09" w:rsidRDefault="000F6F09">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84D5F"/>
    <w:multiLevelType w:val="hybridMultilevel"/>
    <w:tmpl w:val="27CE920C"/>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nsid w:val="071E435E"/>
    <w:multiLevelType w:val="hybridMultilevel"/>
    <w:tmpl w:val="80CEE250"/>
    <w:lvl w:ilvl="0" w:tplc="041A000F">
      <w:start w:val="1"/>
      <w:numFmt w:val="decimal"/>
      <w:lvlText w:val="%1."/>
      <w:lvlJc w:val="left"/>
      <w:pPr>
        <w:ind w:left="644" w:hanging="360"/>
      </w:p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
    <w:nsid w:val="0E032A28"/>
    <w:multiLevelType w:val="hybridMultilevel"/>
    <w:tmpl w:val="C5D89BA2"/>
    <w:lvl w:ilvl="0" w:tplc="041A000B">
      <w:start w:val="1"/>
      <w:numFmt w:val="bullet"/>
      <w:lvlText w:val=""/>
      <w:lvlJc w:val="left"/>
      <w:pPr>
        <w:ind w:left="1778" w:hanging="360"/>
      </w:pPr>
      <w:rPr>
        <w:rFonts w:ascii="Wingdings" w:hAnsi="Wingdings" w:hint="default"/>
      </w:rPr>
    </w:lvl>
    <w:lvl w:ilvl="1" w:tplc="041A0003" w:tentative="1">
      <w:start w:val="1"/>
      <w:numFmt w:val="bullet"/>
      <w:lvlText w:val="o"/>
      <w:lvlJc w:val="left"/>
      <w:pPr>
        <w:ind w:left="2498" w:hanging="360"/>
      </w:pPr>
      <w:rPr>
        <w:rFonts w:ascii="Courier New" w:hAnsi="Courier New" w:cs="Courier New" w:hint="default"/>
      </w:rPr>
    </w:lvl>
    <w:lvl w:ilvl="2" w:tplc="041A0005" w:tentative="1">
      <w:start w:val="1"/>
      <w:numFmt w:val="bullet"/>
      <w:lvlText w:val=""/>
      <w:lvlJc w:val="left"/>
      <w:pPr>
        <w:ind w:left="3218" w:hanging="360"/>
      </w:pPr>
      <w:rPr>
        <w:rFonts w:ascii="Wingdings" w:hAnsi="Wingdings" w:hint="default"/>
      </w:rPr>
    </w:lvl>
    <w:lvl w:ilvl="3" w:tplc="041A0001" w:tentative="1">
      <w:start w:val="1"/>
      <w:numFmt w:val="bullet"/>
      <w:lvlText w:val=""/>
      <w:lvlJc w:val="left"/>
      <w:pPr>
        <w:ind w:left="3938" w:hanging="360"/>
      </w:pPr>
      <w:rPr>
        <w:rFonts w:ascii="Symbol" w:hAnsi="Symbol" w:hint="default"/>
      </w:rPr>
    </w:lvl>
    <w:lvl w:ilvl="4" w:tplc="041A0003" w:tentative="1">
      <w:start w:val="1"/>
      <w:numFmt w:val="bullet"/>
      <w:lvlText w:val="o"/>
      <w:lvlJc w:val="left"/>
      <w:pPr>
        <w:ind w:left="4658" w:hanging="360"/>
      </w:pPr>
      <w:rPr>
        <w:rFonts w:ascii="Courier New" w:hAnsi="Courier New" w:cs="Courier New" w:hint="default"/>
      </w:rPr>
    </w:lvl>
    <w:lvl w:ilvl="5" w:tplc="041A0005" w:tentative="1">
      <w:start w:val="1"/>
      <w:numFmt w:val="bullet"/>
      <w:lvlText w:val=""/>
      <w:lvlJc w:val="left"/>
      <w:pPr>
        <w:ind w:left="5378" w:hanging="360"/>
      </w:pPr>
      <w:rPr>
        <w:rFonts w:ascii="Wingdings" w:hAnsi="Wingdings" w:hint="default"/>
      </w:rPr>
    </w:lvl>
    <w:lvl w:ilvl="6" w:tplc="041A0001" w:tentative="1">
      <w:start w:val="1"/>
      <w:numFmt w:val="bullet"/>
      <w:lvlText w:val=""/>
      <w:lvlJc w:val="left"/>
      <w:pPr>
        <w:ind w:left="6098" w:hanging="360"/>
      </w:pPr>
      <w:rPr>
        <w:rFonts w:ascii="Symbol" w:hAnsi="Symbol" w:hint="default"/>
      </w:rPr>
    </w:lvl>
    <w:lvl w:ilvl="7" w:tplc="041A0003" w:tentative="1">
      <w:start w:val="1"/>
      <w:numFmt w:val="bullet"/>
      <w:lvlText w:val="o"/>
      <w:lvlJc w:val="left"/>
      <w:pPr>
        <w:ind w:left="6818" w:hanging="360"/>
      </w:pPr>
      <w:rPr>
        <w:rFonts w:ascii="Courier New" w:hAnsi="Courier New" w:cs="Courier New" w:hint="default"/>
      </w:rPr>
    </w:lvl>
    <w:lvl w:ilvl="8" w:tplc="041A0005" w:tentative="1">
      <w:start w:val="1"/>
      <w:numFmt w:val="bullet"/>
      <w:lvlText w:val=""/>
      <w:lvlJc w:val="left"/>
      <w:pPr>
        <w:ind w:left="7538" w:hanging="360"/>
      </w:pPr>
      <w:rPr>
        <w:rFonts w:ascii="Wingdings" w:hAnsi="Wingdings" w:hint="default"/>
      </w:rPr>
    </w:lvl>
  </w:abstractNum>
  <w:abstractNum w:abstractNumId="3">
    <w:nsid w:val="19A46F08"/>
    <w:multiLevelType w:val="hybridMultilevel"/>
    <w:tmpl w:val="1C3221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C953C26"/>
    <w:multiLevelType w:val="hybridMultilevel"/>
    <w:tmpl w:val="1E343A4A"/>
    <w:lvl w:ilvl="0" w:tplc="041A000F">
      <w:start w:val="1"/>
      <w:numFmt w:val="decimal"/>
      <w:lvlText w:val="%1."/>
      <w:lvlJc w:val="left"/>
      <w:pPr>
        <w:tabs>
          <w:tab w:val="num" w:pos="644"/>
        </w:tabs>
        <w:ind w:left="644" w:hanging="360"/>
      </w:pPr>
    </w:lvl>
    <w:lvl w:ilvl="1" w:tplc="B1A22EF4">
      <w:start w:val="1"/>
      <w:numFmt w:val="decimal"/>
      <w:lvlText w:val="%2."/>
      <w:lvlJc w:val="left"/>
      <w:pPr>
        <w:tabs>
          <w:tab w:val="num" w:pos="502"/>
        </w:tabs>
        <w:ind w:left="502" w:hanging="360"/>
      </w:pPr>
      <w:rPr>
        <w:rFonts w:ascii="Times New Roman" w:eastAsia="Times New Roman" w:hAnsi="Times New Roman" w:cs="Times New Roman"/>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nsid w:val="2BBE60FC"/>
    <w:multiLevelType w:val="hybridMultilevel"/>
    <w:tmpl w:val="97BC711A"/>
    <w:lvl w:ilvl="0" w:tplc="8F40F366">
      <w:start w:val="1"/>
      <w:numFmt w:val="decimal"/>
      <w:lvlText w:val="%1."/>
      <w:lvlJc w:val="left"/>
      <w:pPr>
        <w:ind w:left="502" w:hanging="360"/>
      </w:pPr>
      <w:rPr>
        <w:rFonts w:hint="default"/>
        <w:b w:val="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6">
    <w:nsid w:val="300D0D94"/>
    <w:multiLevelType w:val="multilevel"/>
    <w:tmpl w:val="F0F4435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08E62AA"/>
    <w:multiLevelType w:val="hybridMultilevel"/>
    <w:tmpl w:val="1E343A4A"/>
    <w:lvl w:ilvl="0" w:tplc="041A000F">
      <w:start w:val="1"/>
      <w:numFmt w:val="decimal"/>
      <w:lvlText w:val="%1."/>
      <w:lvlJc w:val="left"/>
      <w:pPr>
        <w:tabs>
          <w:tab w:val="num" w:pos="644"/>
        </w:tabs>
        <w:ind w:left="644" w:hanging="360"/>
      </w:pPr>
    </w:lvl>
    <w:lvl w:ilvl="1" w:tplc="B1A22EF4">
      <w:start w:val="1"/>
      <w:numFmt w:val="decimal"/>
      <w:lvlText w:val="%2."/>
      <w:lvlJc w:val="left"/>
      <w:pPr>
        <w:tabs>
          <w:tab w:val="num" w:pos="502"/>
        </w:tabs>
        <w:ind w:left="502" w:hanging="360"/>
      </w:pPr>
      <w:rPr>
        <w:rFonts w:ascii="Times New Roman" w:eastAsia="Times New Roman" w:hAnsi="Times New Roman" w:cs="Times New Roman"/>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nsid w:val="35791809"/>
    <w:multiLevelType w:val="hybridMultilevel"/>
    <w:tmpl w:val="1E343A4A"/>
    <w:lvl w:ilvl="0" w:tplc="041A000F">
      <w:start w:val="1"/>
      <w:numFmt w:val="decimal"/>
      <w:lvlText w:val="%1."/>
      <w:lvlJc w:val="left"/>
      <w:pPr>
        <w:tabs>
          <w:tab w:val="num" w:pos="644"/>
        </w:tabs>
        <w:ind w:left="644" w:hanging="360"/>
      </w:pPr>
    </w:lvl>
    <w:lvl w:ilvl="1" w:tplc="B1A22EF4">
      <w:start w:val="1"/>
      <w:numFmt w:val="decimal"/>
      <w:lvlText w:val="%2."/>
      <w:lvlJc w:val="left"/>
      <w:pPr>
        <w:tabs>
          <w:tab w:val="num" w:pos="502"/>
        </w:tabs>
        <w:ind w:left="502" w:hanging="360"/>
      </w:pPr>
      <w:rPr>
        <w:rFonts w:ascii="Times New Roman" w:eastAsia="Times New Roman" w:hAnsi="Times New Roman" w:cs="Times New Roman"/>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nsid w:val="40274CEF"/>
    <w:multiLevelType w:val="hybridMultilevel"/>
    <w:tmpl w:val="1E343A4A"/>
    <w:lvl w:ilvl="0" w:tplc="041A000F">
      <w:start w:val="1"/>
      <w:numFmt w:val="decimal"/>
      <w:lvlText w:val="%1."/>
      <w:lvlJc w:val="left"/>
      <w:pPr>
        <w:tabs>
          <w:tab w:val="num" w:pos="644"/>
        </w:tabs>
        <w:ind w:left="644" w:hanging="360"/>
      </w:pPr>
    </w:lvl>
    <w:lvl w:ilvl="1" w:tplc="B1A22EF4">
      <w:start w:val="1"/>
      <w:numFmt w:val="decimal"/>
      <w:lvlText w:val="%2."/>
      <w:lvlJc w:val="left"/>
      <w:pPr>
        <w:tabs>
          <w:tab w:val="num" w:pos="502"/>
        </w:tabs>
        <w:ind w:left="502" w:hanging="360"/>
      </w:pPr>
      <w:rPr>
        <w:rFonts w:ascii="Times New Roman" w:eastAsia="Times New Roman" w:hAnsi="Times New Roman" w:cs="Times New Roman"/>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
    <w:nsid w:val="41325241"/>
    <w:multiLevelType w:val="hybridMultilevel"/>
    <w:tmpl w:val="86587E90"/>
    <w:lvl w:ilvl="0" w:tplc="1ECA70A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4ED3D40"/>
    <w:multiLevelType w:val="hybridMultilevel"/>
    <w:tmpl w:val="1E343A4A"/>
    <w:lvl w:ilvl="0" w:tplc="041A000F">
      <w:start w:val="1"/>
      <w:numFmt w:val="decimal"/>
      <w:lvlText w:val="%1."/>
      <w:lvlJc w:val="left"/>
      <w:pPr>
        <w:tabs>
          <w:tab w:val="num" w:pos="644"/>
        </w:tabs>
        <w:ind w:left="644" w:hanging="360"/>
      </w:pPr>
    </w:lvl>
    <w:lvl w:ilvl="1" w:tplc="B1A22EF4">
      <w:start w:val="1"/>
      <w:numFmt w:val="decimal"/>
      <w:lvlText w:val="%2."/>
      <w:lvlJc w:val="left"/>
      <w:pPr>
        <w:tabs>
          <w:tab w:val="num" w:pos="502"/>
        </w:tabs>
        <w:ind w:left="502" w:hanging="360"/>
      </w:pPr>
      <w:rPr>
        <w:rFonts w:ascii="Times New Roman" w:eastAsia="Times New Roman" w:hAnsi="Times New Roman" w:cs="Times New Roman"/>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2">
    <w:nsid w:val="56437EB1"/>
    <w:multiLevelType w:val="hybridMultilevel"/>
    <w:tmpl w:val="4A6217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5DF13582"/>
    <w:multiLevelType w:val="hybridMultilevel"/>
    <w:tmpl w:val="1E343A4A"/>
    <w:lvl w:ilvl="0" w:tplc="041A000F">
      <w:start w:val="1"/>
      <w:numFmt w:val="decimal"/>
      <w:lvlText w:val="%1."/>
      <w:lvlJc w:val="left"/>
      <w:pPr>
        <w:tabs>
          <w:tab w:val="num" w:pos="644"/>
        </w:tabs>
        <w:ind w:left="644" w:hanging="360"/>
      </w:pPr>
    </w:lvl>
    <w:lvl w:ilvl="1" w:tplc="B1A22EF4">
      <w:start w:val="1"/>
      <w:numFmt w:val="decimal"/>
      <w:lvlText w:val="%2."/>
      <w:lvlJc w:val="left"/>
      <w:pPr>
        <w:tabs>
          <w:tab w:val="num" w:pos="502"/>
        </w:tabs>
        <w:ind w:left="502" w:hanging="360"/>
      </w:pPr>
      <w:rPr>
        <w:rFonts w:ascii="Times New Roman" w:eastAsia="Times New Roman" w:hAnsi="Times New Roman" w:cs="Times New Roman"/>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4">
    <w:nsid w:val="5F063410"/>
    <w:multiLevelType w:val="multilevel"/>
    <w:tmpl w:val="1E8E76FA"/>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608A54AD"/>
    <w:multiLevelType w:val="hybridMultilevel"/>
    <w:tmpl w:val="A8229EEA"/>
    <w:lvl w:ilvl="0" w:tplc="B006836E">
      <w:start w:val="5"/>
      <w:numFmt w:val="bullet"/>
      <w:lvlText w:val="-"/>
      <w:lvlJc w:val="left"/>
      <w:pPr>
        <w:ind w:left="927" w:hanging="360"/>
      </w:pPr>
      <w:rPr>
        <w:rFonts w:ascii="Times New Roman" w:eastAsia="Times New Roman" w:hAnsi="Times New Roman" w:cs="Times New Roman"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16">
    <w:nsid w:val="679801AA"/>
    <w:multiLevelType w:val="hybridMultilevel"/>
    <w:tmpl w:val="BD8EA8AC"/>
    <w:lvl w:ilvl="0" w:tplc="041A000F">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69DF606C"/>
    <w:multiLevelType w:val="hybridMultilevel"/>
    <w:tmpl w:val="1E343A4A"/>
    <w:lvl w:ilvl="0" w:tplc="041A000F">
      <w:start w:val="1"/>
      <w:numFmt w:val="decimal"/>
      <w:lvlText w:val="%1."/>
      <w:lvlJc w:val="left"/>
      <w:pPr>
        <w:tabs>
          <w:tab w:val="num" w:pos="644"/>
        </w:tabs>
        <w:ind w:left="644" w:hanging="360"/>
      </w:pPr>
    </w:lvl>
    <w:lvl w:ilvl="1" w:tplc="B1A22EF4">
      <w:start w:val="1"/>
      <w:numFmt w:val="decimal"/>
      <w:lvlText w:val="%2."/>
      <w:lvlJc w:val="left"/>
      <w:pPr>
        <w:tabs>
          <w:tab w:val="num" w:pos="502"/>
        </w:tabs>
        <w:ind w:left="502" w:hanging="360"/>
      </w:pPr>
      <w:rPr>
        <w:rFonts w:ascii="Times New Roman" w:eastAsia="Times New Roman" w:hAnsi="Times New Roman" w:cs="Times New Roman"/>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8">
    <w:nsid w:val="71A21718"/>
    <w:multiLevelType w:val="hybridMultilevel"/>
    <w:tmpl w:val="1E343A4A"/>
    <w:lvl w:ilvl="0" w:tplc="041A000F">
      <w:start w:val="1"/>
      <w:numFmt w:val="decimal"/>
      <w:lvlText w:val="%1."/>
      <w:lvlJc w:val="left"/>
      <w:pPr>
        <w:tabs>
          <w:tab w:val="num" w:pos="644"/>
        </w:tabs>
        <w:ind w:left="644" w:hanging="360"/>
      </w:pPr>
    </w:lvl>
    <w:lvl w:ilvl="1" w:tplc="B1A22EF4">
      <w:start w:val="1"/>
      <w:numFmt w:val="decimal"/>
      <w:lvlText w:val="%2."/>
      <w:lvlJc w:val="left"/>
      <w:pPr>
        <w:tabs>
          <w:tab w:val="num" w:pos="502"/>
        </w:tabs>
        <w:ind w:left="502" w:hanging="360"/>
      </w:pPr>
      <w:rPr>
        <w:rFonts w:ascii="Times New Roman" w:eastAsia="Times New Roman" w:hAnsi="Times New Roman" w:cs="Times New Roman"/>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9">
    <w:nsid w:val="778B59CA"/>
    <w:multiLevelType w:val="hybridMultilevel"/>
    <w:tmpl w:val="1E343A4A"/>
    <w:lvl w:ilvl="0" w:tplc="041A000F">
      <w:start w:val="1"/>
      <w:numFmt w:val="decimal"/>
      <w:lvlText w:val="%1."/>
      <w:lvlJc w:val="left"/>
      <w:pPr>
        <w:tabs>
          <w:tab w:val="num" w:pos="644"/>
        </w:tabs>
        <w:ind w:left="644" w:hanging="360"/>
      </w:pPr>
    </w:lvl>
    <w:lvl w:ilvl="1" w:tplc="B1A22EF4">
      <w:start w:val="1"/>
      <w:numFmt w:val="decimal"/>
      <w:lvlText w:val="%2."/>
      <w:lvlJc w:val="left"/>
      <w:pPr>
        <w:tabs>
          <w:tab w:val="num" w:pos="502"/>
        </w:tabs>
        <w:ind w:left="502" w:hanging="360"/>
      </w:pPr>
      <w:rPr>
        <w:rFonts w:ascii="Times New Roman" w:eastAsia="Times New Roman" w:hAnsi="Times New Roman" w:cs="Times New Roman"/>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0"/>
  </w:num>
  <w:num w:numId="2">
    <w:abstractNumId w:val="14"/>
  </w:num>
  <w:num w:numId="3">
    <w:abstractNumId w:val="9"/>
  </w:num>
  <w:num w:numId="4">
    <w:abstractNumId w:val="6"/>
  </w:num>
  <w:num w:numId="5">
    <w:abstractNumId w:val="2"/>
  </w:num>
  <w:num w:numId="6">
    <w:abstractNumId w:val="7"/>
  </w:num>
  <w:num w:numId="7">
    <w:abstractNumId w:val="5"/>
  </w:num>
  <w:num w:numId="8">
    <w:abstractNumId w:val="8"/>
  </w:num>
  <w:num w:numId="9">
    <w:abstractNumId w:val="11"/>
  </w:num>
  <w:num w:numId="10">
    <w:abstractNumId w:val="18"/>
  </w:num>
  <w:num w:numId="11">
    <w:abstractNumId w:val="17"/>
  </w:num>
  <w:num w:numId="12">
    <w:abstractNumId w:val="12"/>
  </w:num>
  <w:num w:numId="13">
    <w:abstractNumId w:val="3"/>
  </w:num>
  <w:num w:numId="14">
    <w:abstractNumId w:val="4"/>
  </w:num>
  <w:num w:numId="15">
    <w:abstractNumId w:val="15"/>
  </w:num>
  <w:num w:numId="16">
    <w:abstractNumId w:val="10"/>
  </w:num>
  <w:num w:numId="17">
    <w:abstractNumId w:val="16"/>
  </w:num>
  <w:num w:numId="18">
    <w:abstractNumId w:val="19"/>
  </w:num>
  <w:num w:numId="19">
    <w:abstractNumId w:val="13"/>
  </w:num>
  <w:num w:numId="20">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E45A6"/>
    <w:rsid w:val="00000D96"/>
    <w:rsid w:val="00002CE9"/>
    <w:rsid w:val="00003A50"/>
    <w:rsid w:val="0000752D"/>
    <w:rsid w:val="00011373"/>
    <w:rsid w:val="00012AB5"/>
    <w:rsid w:val="000154C4"/>
    <w:rsid w:val="0001615A"/>
    <w:rsid w:val="000205EB"/>
    <w:rsid w:val="00022AF1"/>
    <w:rsid w:val="000258FE"/>
    <w:rsid w:val="000269A0"/>
    <w:rsid w:val="00027401"/>
    <w:rsid w:val="000275DC"/>
    <w:rsid w:val="00027EC6"/>
    <w:rsid w:val="00031536"/>
    <w:rsid w:val="00032314"/>
    <w:rsid w:val="000336FD"/>
    <w:rsid w:val="0003452C"/>
    <w:rsid w:val="000346A6"/>
    <w:rsid w:val="000355CD"/>
    <w:rsid w:val="00035F19"/>
    <w:rsid w:val="000376BB"/>
    <w:rsid w:val="0004142F"/>
    <w:rsid w:val="0004174C"/>
    <w:rsid w:val="00042264"/>
    <w:rsid w:val="00042BC9"/>
    <w:rsid w:val="00042EE2"/>
    <w:rsid w:val="00043628"/>
    <w:rsid w:val="000439C9"/>
    <w:rsid w:val="000442F9"/>
    <w:rsid w:val="000462A1"/>
    <w:rsid w:val="00046BF7"/>
    <w:rsid w:val="000477C7"/>
    <w:rsid w:val="00050177"/>
    <w:rsid w:val="0005028D"/>
    <w:rsid w:val="00051739"/>
    <w:rsid w:val="00051957"/>
    <w:rsid w:val="00054135"/>
    <w:rsid w:val="000554D6"/>
    <w:rsid w:val="00057C17"/>
    <w:rsid w:val="000610D0"/>
    <w:rsid w:val="00061EDC"/>
    <w:rsid w:val="00063C24"/>
    <w:rsid w:val="000661CE"/>
    <w:rsid w:val="00067857"/>
    <w:rsid w:val="00070352"/>
    <w:rsid w:val="0007129A"/>
    <w:rsid w:val="00073B34"/>
    <w:rsid w:val="000742AF"/>
    <w:rsid w:val="000746F1"/>
    <w:rsid w:val="000751C8"/>
    <w:rsid w:val="00076825"/>
    <w:rsid w:val="00080A2C"/>
    <w:rsid w:val="00081A56"/>
    <w:rsid w:val="00081BAB"/>
    <w:rsid w:val="00082DBD"/>
    <w:rsid w:val="00083009"/>
    <w:rsid w:val="00084688"/>
    <w:rsid w:val="000846CB"/>
    <w:rsid w:val="00084D93"/>
    <w:rsid w:val="000861B5"/>
    <w:rsid w:val="000863EC"/>
    <w:rsid w:val="00087A00"/>
    <w:rsid w:val="0009005B"/>
    <w:rsid w:val="00090863"/>
    <w:rsid w:val="000915D9"/>
    <w:rsid w:val="000922DA"/>
    <w:rsid w:val="00092843"/>
    <w:rsid w:val="00094628"/>
    <w:rsid w:val="0009508A"/>
    <w:rsid w:val="000963FE"/>
    <w:rsid w:val="00097362"/>
    <w:rsid w:val="000A04C3"/>
    <w:rsid w:val="000A2A80"/>
    <w:rsid w:val="000A2C7B"/>
    <w:rsid w:val="000A3BAA"/>
    <w:rsid w:val="000A3FFE"/>
    <w:rsid w:val="000A4D15"/>
    <w:rsid w:val="000A5137"/>
    <w:rsid w:val="000A5B30"/>
    <w:rsid w:val="000A733A"/>
    <w:rsid w:val="000A7B26"/>
    <w:rsid w:val="000B073A"/>
    <w:rsid w:val="000B15E7"/>
    <w:rsid w:val="000B28C2"/>
    <w:rsid w:val="000B37B5"/>
    <w:rsid w:val="000B3A9C"/>
    <w:rsid w:val="000B5229"/>
    <w:rsid w:val="000B59B0"/>
    <w:rsid w:val="000B5C83"/>
    <w:rsid w:val="000B6335"/>
    <w:rsid w:val="000B6A4F"/>
    <w:rsid w:val="000B7F18"/>
    <w:rsid w:val="000C00F2"/>
    <w:rsid w:val="000C116E"/>
    <w:rsid w:val="000D06AF"/>
    <w:rsid w:val="000D09C2"/>
    <w:rsid w:val="000D2DD4"/>
    <w:rsid w:val="000D4677"/>
    <w:rsid w:val="000D4B4E"/>
    <w:rsid w:val="000D5468"/>
    <w:rsid w:val="000D65C7"/>
    <w:rsid w:val="000D6754"/>
    <w:rsid w:val="000E1906"/>
    <w:rsid w:val="000E1941"/>
    <w:rsid w:val="000E1E82"/>
    <w:rsid w:val="000E1F23"/>
    <w:rsid w:val="000E2663"/>
    <w:rsid w:val="000E3373"/>
    <w:rsid w:val="000E3D2C"/>
    <w:rsid w:val="000E4489"/>
    <w:rsid w:val="000E4D3B"/>
    <w:rsid w:val="000E4ECF"/>
    <w:rsid w:val="000E5190"/>
    <w:rsid w:val="000E67CB"/>
    <w:rsid w:val="000F2ECF"/>
    <w:rsid w:val="000F34B0"/>
    <w:rsid w:val="000F47BF"/>
    <w:rsid w:val="000F6F09"/>
    <w:rsid w:val="000F70BB"/>
    <w:rsid w:val="000F765E"/>
    <w:rsid w:val="000F79AE"/>
    <w:rsid w:val="00101017"/>
    <w:rsid w:val="001023E1"/>
    <w:rsid w:val="00102BF9"/>
    <w:rsid w:val="00102D80"/>
    <w:rsid w:val="00103E5F"/>
    <w:rsid w:val="0010619F"/>
    <w:rsid w:val="00110D04"/>
    <w:rsid w:val="0011140F"/>
    <w:rsid w:val="001128C4"/>
    <w:rsid w:val="00113C8E"/>
    <w:rsid w:val="00115DA4"/>
    <w:rsid w:val="00120843"/>
    <w:rsid w:val="00120998"/>
    <w:rsid w:val="001217B5"/>
    <w:rsid w:val="001223E0"/>
    <w:rsid w:val="001277B2"/>
    <w:rsid w:val="00130E77"/>
    <w:rsid w:val="00131A34"/>
    <w:rsid w:val="00133071"/>
    <w:rsid w:val="00133CF4"/>
    <w:rsid w:val="00135FE3"/>
    <w:rsid w:val="001378DE"/>
    <w:rsid w:val="00141B42"/>
    <w:rsid w:val="00143AAD"/>
    <w:rsid w:val="00144ACC"/>
    <w:rsid w:val="001451E8"/>
    <w:rsid w:val="00145C63"/>
    <w:rsid w:val="00146027"/>
    <w:rsid w:val="00150FC7"/>
    <w:rsid w:val="00153A4D"/>
    <w:rsid w:val="0015739E"/>
    <w:rsid w:val="00164B5B"/>
    <w:rsid w:val="00167E5E"/>
    <w:rsid w:val="001703FE"/>
    <w:rsid w:val="001706B3"/>
    <w:rsid w:val="00172FE9"/>
    <w:rsid w:val="0017361C"/>
    <w:rsid w:val="00176AA5"/>
    <w:rsid w:val="00177749"/>
    <w:rsid w:val="001806AE"/>
    <w:rsid w:val="0018073E"/>
    <w:rsid w:val="00180EF2"/>
    <w:rsid w:val="00181CBE"/>
    <w:rsid w:val="00181D70"/>
    <w:rsid w:val="00182586"/>
    <w:rsid w:val="00185324"/>
    <w:rsid w:val="00187D98"/>
    <w:rsid w:val="00190EF8"/>
    <w:rsid w:val="001930D5"/>
    <w:rsid w:val="00195540"/>
    <w:rsid w:val="001961DB"/>
    <w:rsid w:val="00196342"/>
    <w:rsid w:val="00197F59"/>
    <w:rsid w:val="001A392A"/>
    <w:rsid w:val="001A3E86"/>
    <w:rsid w:val="001A59CA"/>
    <w:rsid w:val="001A71A3"/>
    <w:rsid w:val="001B1E37"/>
    <w:rsid w:val="001B3188"/>
    <w:rsid w:val="001B5004"/>
    <w:rsid w:val="001B5257"/>
    <w:rsid w:val="001B740A"/>
    <w:rsid w:val="001B7F9A"/>
    <w:rsid w:val="001C10FC"/>
    <w:rsid w:val="001C2F91"/>
    <w:rsid w:val="001C3E67"/>
    <w:rsid w:val="001C6DE4"/>
    <w:rsid w:val="001D0244"/>
    <w:rsid w:val="001D0F2D"/>
    <w:rsid w:val="001D11F7"/>
    <w:rsid w:val="001D3AB3"/>
    <w:rsid w:val="001D4037"/>
    <w:rsid w:val="001D5882"/>
    <w:rsid w:val="001D5ACC"/>
    <w:rsid w:val="001D77F4"/>
    <w:rsid w:val="001E06C7"/>
    <w:rsid w:val="001E12EA"/>
    <w:rsid w:val="001E6EEA"/>
    <w:rsid w:val="001E75FD"/>
    <w:rsid w:val="001F1396"/>
    <w:rsid w:val="001F24FE"/>
    <w:rsid w:val="001F45BA"/>
    <w:rsid w:val="001F4A5D"/>
    <w:rsid w:val="001F4C77"/>
    <w:rsid w:val="00200952"/>
    <w:rsid w:val="00202927"/>
    <w:rsid w:val="00203C5D"/>
    <w:rsid w:val="002065AD"/>
    <w:rsid w:val="00206FF1"/>
    <w:rsid w:val="00210756"/>
    <w:rsid w:val="0021253F"/>
    <w:rsid w:val="002125F1"/>
    <w:rsid w:val="00214BE2"/>
    <w:rsid w:val="002164A3"/>
    <w:rsid w:val="00216E7D"/>
    <w:rsid w:val="002175BC"/>
    <w:rsid w:val="00217A90"/>
    <w:rsid w:val="00217F2D"/>
    <w:rsid w:val="002212D7"/>
    <w:rsid w:val="002225F7"/>
    <w:rsid w:val="002230CE"/>
    <w:rsid w:val="0022425B"/>
    <w:rsid w:val="00225930"/>
    <w:rsid w:val="00226F6A"/>
    <w:rsid w:val="00230680"/>
    <w:rsid w:val="00232E3B"/>
    <w:rsid w:val="002336B7"/>
    <w:rsid w:val="0023388C"/>
    <w:rsid w:val="0023444F"/>
    <w:rsid w:val="002353E8"/>
    <w:rsid w:val="002364C8"/>
    <w:rsid w:val="002371E3"/>
    <w:rsid w:val="00237798"/>
    <w:rsid w:val="002377F1"/>
    <w:rsid w:val="00240828"/>
    <w:rsid w:val="002411B6"/>
    <w:rsid w:val="002417DA"/>
    <w:rsid w:val="00244267"/>
    <w:rsid w:val="00247DFF"/>
    <w:rsid w:val="0025028A"/>
    <w:rsid w:val="00251410"/>
    <w:rsid w:val="00254031"/>
    <w:rsid w:val="00254150"/>
    <w:rsid w:val="00254365"/>
    <w:rsid w:val="00254D1F"/>
    <w:rsid w:val="0026153E"/>
    <w:rsid w:val="00262246"/>
    <w:rsid w:val="0026279F"/>
    <w:rsid w:val="002631D3"/>
    <w:rsid w:val="00265EDC"/>
    <w:rsid w:val="0026719C"/>
    <w:rsid w:val="002724AB"/>
    <w:rsid w:val="002727E2"/>
    <w:rsid w:val="002736DB"/>
    <w:rsid w:val="00274295"/>
    <w:rsid w:val="00275ABC"/>
    <w:rsid w:val="00276381"/>
    <w:rsid w:val="00276399"/>
    <w:rsid w:val="00276FBC"/>
    <w:rsid w:val="002774AE"/>
    <w:rsid w:val="002814A9"/>
    <w:rsid w:val="002825CA"/>
    <w:rsid w:val="00284D11"/>
    <w:rsid w:val="00287169"/>
    <w:rsid w:val="002876D9"/>
    <w:rsid w:val="0029259D"/>
    <w:rsid w:val="00293D55"/>
    <w:rsid w:val="002951C8"/>
    <w:rsid w:val="00295639"/>
    <w:rsid w:val="002A49E2"/>
    <w:rsid w:val="002A61B4"/>
    <w:rsid w:val="002A61E6"/>
    <w:rsid w:val="002B06B8"/>
    <w:rsid w:val="002B0F70"/>
    <w:rsid w:val="002B76E0"/>
    <w:rsid w:val="002C2BFD"/>
    <w:rsid w:val="002C2E98"/>
    <w:rsid w:val="002C38D5"/>
    <w:rsid w:val="002C454A"/>
    <w:rsid w:val="002D10EB"/>
    <w:rsid w:val="002D2F18"/>
    <w:rsid w:val="002D3392"/>
    <w:rsid w:val="002D4454"/>
    <w:rsid w:val="002D5B73"/>
    <w:rsid w:val="002D67E8"/>
    <w:rsid w:val="002D69D8"/>
    <w:rsid w:val="002D7F57"/>
    <w:rsid w:val="002E2F42"/>
    <w:rsid w:val="002E44CA"/>
    <w:rsid w:val="002E4E0F"/>
    <w:rsid w:val="002E6B7D"/>
    <w:rsid w:val="002E6B9F"/>
    <w:rsid w:val="002E76CF"/>
    <w:rsid w:val="002F27A5"/>
    <w:rsid w:val="002F4B74"/>
    <w:rsid w:val="002F6347"/>
    <w:rsid w:val="002F6D09"/>
    <w:rsid w:val="003033DD"/>
    <w:rsid w:val="00304174"/>
    <w:rsid w:val="00304875"/>
    <w:rsid w:val="00304AB7"/>
    <w:rsid w:val="00304CCC"/>
    <w:rsid w:val="003069F5"/>
    <w:rsid w:val="0030771D"/>
    <w:rsid w:val="00310E25"/>
    <w:rsid w:val="00317578"/>
    <w:rsid w:val="00320BE5"/>
    <w:rsid w:val="0032225C"/>
    <w:rsid w:val="0032244E"/>
    <w:rsid w:val="003238AC"/>
    <w:rsid w:val="0032407E"/>
    <w:rsid w:val="003251BD"/>
    <w:rsid w:val="00325F95"/>
    <w:rsid w:val="0032641C"/>
    <w:rsid w:val="0032780F"/>
    <w:rsid w:val="00331746"/>
    <w:rsid w:val="003317FC"/>
    <w:rsid w:val="003326C2"/>
    <w:rsid w:val="00332954"/>
    <w:rsid w:val="0033374E"/>
    <w:rsid w:val="003338CC"/>
    <w:rsid w:val="00334F44"/>
    <w:rsid w:val="003358EA"/>
    <w:rsid w:val="00335C1D"/>
    <w:rsid w:val="00336A71"/>
    <w:rsid w:val="00337C95"/>
    <w:rsid w:val="00343520"/>
    <w:rsid w:val="00343820"/>
    <w:rsid w:val="00344125"/>
    <w:rsid w:val="00347127"/>
    <w:rsid w:val="00347825"/>
    <w:rsid w:val="0035003E"/>
    <w:rsid w:val="00351B2B"/>
    <w:rsid w:val="003520A3"/>
    <w:rsid w:val="003529E2"/>
    <w:rsid w:val="003535A0"/>
    <w:rsid w:val="00353A68"/>
    <w:rsid w:val="00353CA5"/>
    <w:rsid w:val="0035497E"/>
    <w:rsid w:val="00355992"/>
    <w:rsid w:val="00355E6C"/>
    <w:rsid w:val="00356495"/>
    <w:rsid w:val="00361EA0"/>
    <w:rsid w:val="00362535"/>
    <w:rsid w:val="003627C4"/>
    <w:rsid w:val="00363CC0"/>
    <w:rsid w:val="00365E7B"/>
    <w:rsid w:val="00367D45"/>
    <w:rsid w:val="00370990"/>
    <w:rsid w:val="00370A2A"/>
    <w:rsid w:val="003717EF"/>
    <w:rsid w:val="003729CC"/>
    <w:rsid w:val="003730CB"/>
    <w:rsid w:val="00373111"/>
    <w:rsid w:val="00374147"/>
    <w:rsid w:val="00374B2F"/>
    <w:rsid w:val="00375355"/>
    <w:rsid w:val="00376873"/>
    <w:rsid w:val="00380532"/>
    <w:rsid w:val="003839A8"/>
    <w:rsid w:val="00383F0C"/>
    <w:rsid w:val="0038416E"/>
    <w:rsid w:val="003858AE"/>
    <w:rsid w:val="00385BFC"/>
    <w:rsid w:val="00387D78"/>
    <w:rsid w:val="00387E75"/>
    <w:rsid w:val="0039059F"/>
    <w:rsid w:val="00390609"/>
    <w:rsid w:val="00392E5B"/>
    <w:rsid w:val="00394090"/>
    <w:rsid w:val="003968C6"/>
    <w:rsid w:val="003971FE"/>
    <w:rsid w:val="003A1836"/>
    <w:rsid w:val="003A1B76"/>
    <w:rsid w:val="003A1E63"/>
    <w:rsid w:val="003A3C62"/>
    <w:rsid w:val="003A421E"/>
    <w:rsid w:val="003A4AF5"/>
    <w:rsid w:val="003A6018"/>
    <w:rsid w:val="003A6D3C"/>
    <w:rsid w:val="003A6E32"/>
    <w:rsid w:val="003B00EC"/>
    <w:rsid w:val="003B0167"/>
    <w:rsid w:val="003B0395"/>
    <w:rsid w:val="003B204E"/>
    <w:rsid w:val="003B21BE"/>
    <w:rsid w:val="003B2991"/>
    <w:rsid w:val="003B564F"/>
    <w:rsid w:val="003B6CC8"/>
    <w:rsid w:val="003C1760"/>
    <w:rsid w:val="003C37D9"/>
    <w:rsid w:val="003C560F"/>
    <w:rsid w:val="003C6895"/>
    <w:rsid w:val="003D04FC"/>
    <w:rsid w:val="003D0A4B"/>
    <w:rsid w:val="003D2229"/>
    <w:rsid w:val="003D2320"/>
    <w:rsid w:val="003D29FB"/>
    <w:rsid w:val="003D2D2E"/>
    <w:rsid w:val="003D2FA1"/>
    <w:rsid w:val="003D364E"/>
    <w:rsid w:val="003D3669"/>
    <w:rsid w:val="003D4A9C"/>
    <w:rsid w:val="003D5152"/>
    <w:rsid w:val="003D5553"/>
    <w:rsid w:val="003E4D8E"/>
    <w:rsid w:val="003E568A"/>
    <w:rsid w:val="003E6EB7"/>
    <w:rsid w:val="003E7274"/>
    <w:rsid w:val="003F0F26"/>
    <w:rsid w:val="003F12F2"/>
    <w:rsid w:val="003F22C2"/>
    <w:rsid w:val="003F35AC"/>
    <w:rsid w:val="003F621A"/>
    <w:rsid w:val="004009C6"/>
    <w:rsid w:val="0040127A"/>
    <w:rsid w:val="0040130C"/>
    <w:rsid w:val="00401993"/>
    <w:rsid w:val="0040451A"/>
    <w:rsid w:val="00407613"/>
    <w:rsid w:val="00410156"/>
    <w:rsid w:val="0041186F"/>
    <w:rsid w:val="00412735"/>
    <w:rsid w:val="00413FC3"/>
    <w:rsid w:val="00414447"/>
    <w:rsid w:val="004148A7"/>
    <w:rsid w:val="004163B6"/>
    <w:rsid w:val="004164F4"/>
    <w:rsid w:val="004173D2"/>
    <w:rsid w:val="004179F2"/>
    <w:rsid w:val="004205BF"/>
    <w:rsid w:val="004210EB"/>
    <w:rsid w:val="00422D4A"/>
    <w:rsid w:val="0042317E"/>
    <w:rsid w:val="00424288"/>
    <w:rsid w:val="00424763"/>
    <w:rsid w:val="00427DBF"/>
    <w:rsid w:val="0043282D"/>
    <w:rsid w:val="00433630"/>
    <w:rsid w:val="004337DE"/>
    <w:rsid w:val="004350C9"/>
    <w:rsid w:val="00435112"/>
    <w:rsid w:val="00435E1C"/>
    <w:rsid w:val="0044019E"/>
    <w:rsid w:val="00440FE6"/>
    <w:rsid w:val="00442A8B"/>
    <w:rsid w:val="0044320B"/>
    <w:rsid w:val="00444725"/>
    <w:rsid w:val="004459DA"/>
    <w:rsid w:val="004469B1"/>
    <w:rsid w:val="00447B8C"/>
    <w:rsid w:val="00447BC9"/>
    <w:rsid w:val="00450FB2"/>
    <w:rsid w:val="00451ECA"/>
    <w:rsid w:val="00451FD0"/>
    <w:rsid w:val="00454748"/>
    <w:rsid w:val="004553AE"/>
    <w:rsid w:val="00455F35"/>
    <w:rsid w:val="004568C4"/>
    <w:rsid w:val="0046013E"/>
    <w:rsid w:val="004607B5"/>
    <w:rsid w:val="00462D4B"/>
    <w:rsid w:val="00463A6E"/>
    <w:rsid w:val="00463ABB"/>
    <w:rsid w:val="004653DF"/>
    <w:rsid w:val="00467618"/>
    <w:rsid w:val="00467FF9"/>
    <w:rsid w:val="00472429"/>
    <w:rsid w:val="00473829"/>
    <w:rsid w:val="004739FF"/>
    <w:rsid w:val="00473D8F"/>
    <w:rsid w:val="004743F8"/>
    <w:rsid w:val="00475587"/>
    <w:rsid w:val="004765EE"/>
    <w:rsid w:val="00476E60"/>
    <w:rsid w:val="004770E4"/>
    <w:rsid w:val="004772E4"/>
    <w:rsid w:val="00481D4E"/>
    <w:rsid w:val="00481EC1"/>
    <w:rsid w:val="00483256"/>
    <w:rsid w:val="004833BB"/>
    <w:rsid w:val="00485FB8"/>
    <w:rsid w:val="004867BA"/>
    <w:rsid w:val="0049039E"/>
    <w:rsid w:val="004922E7"/>
    <w:rsid w:val="004931CA"/>
    <w:rsid w:val="00495017"/>
    <w:rsid w:val="0049517D"/>
    <w:rsid w:val="00495477"/>
    <w:rsid w:val="004955E2"/>
    <w:rsid w:val="0049647F"/>
    <w:rsid w:val="00497A09"/>
    <w:rsid w:val="004A07C9"/>
    <w:rsid w:val="004A47FC"/>
    <w:rsid w:val="004A4EDE"/>
    <w:rsid w:val="004A6945"/>
    <w:rsid w:val="004A7456"/>
    <w:rsid w:val="004B3DA5"/>
    <w:rsid w:val="004B4DD0"/>
    <w:rsid w:val="004B5680"/>
    <w:rsid w:val="004B64B7"/>
    <w:rsid w:val="004C0D83"/>
    <w:rsid w:val="004C1E19"/>
    <w:rsid w:val="004C36A8"/>
    <w:rsid w:val="004C63D0"/>
    <w:rsid w:val="004D1BE2"/>
    <w:rsid w:val="004D2142"/>
    <w:rsid w:val="004D3B61"/>
    <w:rsid w:val="004D5C1D"/>
    <w:rsid w:val="004E3E05"/>
    <w:rsid w:val="004E7192"/>
    <w:rsid w:val="004F022F"/>
    <w:rsid w:val="004F3AE5"/>
    <w:rsid w:val="004F6820"/>
    <w:rsid w:val="004F72A9"/>
    <w:rsid w:val="005004C2"/>
    <w:rsid w:val="00501005"/>
    <w:rsid w:val="00501833"/>
    <w:rsid w:val="005039B9"/>
    <w:rsid w:val="0050742D"/>
    <w:rsid w:val="00510628"/>
    <w:rsid w:val="005106D3"/>
    <w:rsid w:val="005115AE"/>
    <w:rsid w:val="00512D1E"/>
    <w:rsid w:val="0052323F"/>
    <w:rsid w:val="0052602A"/>
    <w:rsid w:val="00527A3B"/>
    <w:rsid w:val="00527B33"/>
    <w:rsid w:val="00530EA9"/>
    <w:rsid w:val="005323E5"/>
    <w:rsid w:val="0053360A"/>
    <w:rsid w:val="005347BB"/>
    <w:rsid w:val="00535094"/>
    <w:rsid w:val="00535A6D"/>
    <w:rsid w:val="00536CAD"/>
    <w:rsid w:val="00537592"/>
    <w:rsid w:val="00542331"/>
    <w:rsid w:val="00542C6E"/>
    <w:rsid w:val="0054571A"/>
    <w:rsid w:val="00546B3D"/>
    <w:rsid w:val="00547229"/>
    <w:rsid w:val="00550846"/>
    <w:rsid w:val="00551A2B"/>
    <w:rsid w:val="0055325F"/>
    <w:rsid w:val="00554D3C"/>
    <w:rsid w:val="00555EE2"/>
    <w:rsid w:val="00563C01"/>
    <w:rsid w:val="0056579C"/>
    <w:rsid w:val="00565CDD"/>
    <w:rsid w:val="00565E8E"/>
    <w:rsid w:val="00566D0D"/>
    <w:rsid w:val="00570574"/>
    <w:rsid w:val="00572703"/>
    <w:rsid w:val="00573947"/>
    <w:rsid w:val="0057552C"/>
    <w:rsid w:val="00575758"/>
    <w:rsid w:val="005760C4"/>
    <w:rsid w:val="005776F7"/>
    <w:rsid w:val="00577CDE"/>
    <w:rsid w:val="005828D3"/>
    <w:rsid w:val="00582E80"/>
    <w:rsid w:val="0058333D"/>
    <w:rsid w:val="00584A09"/>
    <w:rsid w:val="0058604A"/>
    <w:rsid w:val="005868FD"/>
    <w:rsid w:val="005879CE"/>
    <w:rsid w:val="005915FF"/>
    <w:rsid w:val="00593B71"/>
    <w:rsid w:val="005958DB"/>
    <w:rsid w:val="005A0292"/>
    <w:rsid w:val="005A1991"/>
    <w:rsid w:val="005A2886"/>
    <w:rsid w:val="005A4E41"/>
    <w:rsid w:val="005A5515"/>
    <w:rsid w:val="005A611B"/>
    <w:rsid w:val="005A6CFC"/>
    <w:rsid w:val="005A7763"/>
    <w:rsid w:val="005B1F38"/>
    <w:rsid w:val="005B2689"/>
    <w:rsid w:val="005B2C65"/>
    <w:rsid w:val="005B3AAE"/>
    <w:rsid w:val="005B4853"/>
    <w:rsid w:val="005B6466"/>
    <w:rsid w:val="005B75E8"/>
    <w:rsid w:val="005B7A6A"/>
    <w:rsid w:val="005B7DFF"/>
    <w:rsid w:val="005C0E48"/>
    <w:rsid w:val="005C1030"/>
    <w:rsid w:val="005C392E"/>
    <w:rsid w:val="005C43E1"/>
    <w:rsid w:val="005C5037"/>
    <w:rsid w:val="005C67C6"/>
    <w:rsid w:val="005C6C6A"/>
    <w:rsid w:val="005C74EA"/>
    <w:rsid w:val="005C7CA6"/>
    <w:rsid w:val="005D05D9"/>
    <w:rsid w:val="005D05EC"/>
    <w:rsid w:val="005D0935"/>
    <w:rsid w:val="005D1849"/>
    <w:rsid w:val="005D260E"/>
    <w:rsid w:val="005D3CC9"/>
    <w:rsid w:val="005D40DE"/>
    <w:rsid w:val="005D433A"/>
    <w:rsid w:val="005D48C5"/>
    <w:rsid w:val="005D6868"/>
    <w:rsid w:val="005D75D7"/>
    <w:rsid w:val="005E0799"/>
    <w:rsid w:val="005E109C"/>
    <w:rsid w:val="005E2C41"/>
    <w:rsid w:val="005E35ED"/>
    <w:rsid w:val="005E42E0"/>
    <w:rsid w:val="005E45A6"/>
    <w:rsid w:val="005E4E51"/>
    <w:rsid w:val="005E5490"/>
    <w:rsid w:val="005F0341"/>
    <w:rsid w:val="005F1595"/>
    <w:rsid w:val="005F1E15"/>
    <w:rsid w:val="005F26E7"/>
    <w:rsid w:val="005F47A2"/>
    <w:rsid w:val="005F4DBC"/>
    <w:rsid w:val="005F64BC"/>
    <w:rsid w:val="005F64E4"/>
    <w:rsid w:val="005F7CDB"/>
    <w:rsid w:val="006016BC"/>
    <w:rsid w:val="006023A9"/>
    <w:rsid w:val="006029D6"/>
    <w:rsid w:val="00604319"/>
    <w:rsid w:val="006045D3"/>
    <w:rsid w:val="006050D7"/>
    <w:rsid w:val="006114EA"/>
    <w:rsid w:val="0061244A"/>
    <w:rsid w:val="00613541"/>
    <w:rsid w:val="00614DD1"/>
    <w:rsid w:val="00614E70"/>
    <w:rsid w:val="00614EA0"/>
    <w:rsid w:val="0061594D"/>
    <w:rsid w:val="00616E87"/>
    <w:rsid w:val="006201C5"/>
    <w:rsid w:val="00621311"/>
    <w:rsid w:val="00621505"/>
    <w:rsid w:val="00624E4D"/>
    <w:rsid w:val="00625585"/>
    <w:rsid w:val="0062679C"/>
    <w:rsid w:val="00632B7A"/>
    <w:rsid w:val="00633F33"/>
    <w:rsid w:val="00635AD3"/>
    <w:rsid w:val="0063656E"/>
    <w:rsid w:val="0064054E"/>
    <w:rsid w:val="00640E66"/>
    <w:rsid w:val="0064115C"/>
    <w:rsid w:val="00641E5B"/>
    <w:rsid w:val="00643B72"/>
    <w:rsid w:val="00643C31"/>
    <w:rsid w:val="00643F10"/>
    <w:rsid w:val="00644161"/>
    <w:rsid w:val="006445BB"/>
    <w:rsid w:val="006455F6"/>
    <w:rsid w:val="0064601C"/>
    <w:rsid w:val="00647170"/>
    <w:rsid w:val="0065014C"/>
    <w:rsid w:val="0065447C"/>
    <w:rsid w:val="00655AB1"/>
    <w:rsid w:val="00655E25"/>
    <w:rsid w:val="00657CBB"/>
    <w:rsid w:val="006621EC"/>
    <w:rsid w:val="00663179"/>
    <w:rsid w:val="00670248"/>
    <w:rsid w:val="00671DE9"/>
    <w:rsid w:val="006743CE"/>
    <w:rsid w:val="0067454C"/>
    <w:rsid w:val="00675A6D"/>
    <w:rsid w:val="00675BA4"/>
    <w:rsid w:val="00675C72"/>
    <w:rsid w:val="006779FD"/>
    <w:rsid w:val="00680FEE"/>
    <w:rsid w:val="006825A3"/>
    <w:rsid w:val="00684215"/>
    <w:rsid w:val="0068699A"/>
    <w:rsid w:val="0069044B"/>
    <w:rsid w:val="006907DD"/>
    <w:rsid w:val="00690AEE"/>
    <w:rsid w:val="006914E8"/>
    <w:rsid w:val="00693D6A"/>
    <w:rsid w:val="0069574A"/>
    <w:rsid w:val="006A2926"/>
    <w:rsid w:val="006A4804"/>
    <w:rsid w:val="006A63DF"/>
    <w:rsid w:val="006A66FF"/>
    <w:rsid w:val="006B04D2"/>
    <w:rsid w:val="006B0BD9"/>
    <w:rsid w:val="006B100C"/>
    <w:rsid w:val="006B4E04"/>
    <w:rsid w:val="006B629C"/>
    <w:rsid w:val="006B74C5"/>
    <w:rsid w:val="006B767A"/>
    <w:rsid w:val="006C22A5"/>
    <w:rsid w:val="006C31F1"/>
    <w:rsid w:val="006C3646"/>
    <w:rsid w:val="006C392A"/>
    <w:rsid w:val="006C5CB1"/>
    <w:rsid w:val="006D26F7"/>
    <w:rsid w:val="006D3667"/>
    <w:rsid w:val="006D47C1"/>
    <w:rsid w:val="006E058D"/>
    <w:rsid w:val="006E0CB2"/>
    <w:rsid w:val="006E2DC2"/>
    <w:rsid w:val="006E3997"/>
    <w:rsid w:val="006E40DE"/>
    <w:rsid w:val="006E50D4"/>
    <w:rsid w:val="006E7DB5"/>
    <w:rsid w:val="006E7DE0"/>
    <w:rsid w:val="006F0A7B"/>
    <w:rsid w:val="006F2B2D"/>
    <w:rsid w:val="006F3039"/>
    <w:rsid w:val="006F4170"/>
    <w:rsid w:val="006F6044"/>
    <w:rsid w:val="006F657C"/>
    <w:rsid w:val="006F68B4"/>
    <w:rsid w:val="006F699F"/>
    <w:rsid w:val="007017A8"/>
    <w:rsid w:val="00701C60"/>
    <w:rsid w:val="00701D0D"/>
    <w:rsid w:val="0070566C"/>
    <w:rsid w:val="00706DF9"/>
    <w:rsid w:val="007070D3"/>
    <w:rsid w:val="007078B0"/>
    <w:rsid w:val="007100FE"/>
    <w:rsid w:val="0071388D"/>
    <w:rsid w:val="00714D86"/>
    <w:rsid w:val="00716347"/>
    <w:rsid w:val="00717395"/>
    <w:rsid w:val="00720EE9"/>
    <w:rsid w:val="00723162"/>
    <w:rsid w:val="00725547"/>
    <w:rsid w:val="0072761D"/>
    <w:rsid w:val="007300E0"/>
    <w:rsid w:val="00731511"/>
    <w:rsid w:val="0073312B"/>
    <w:rsid w:val="0073331C"/>
    <w:rsid w:val="00733BCA"/>
    <w:rsid w:val="007405EB"/>
    <w:rsid w:val="0074196B"/>
    <w:rsid w:val="00743FF7"/>
    <w:rsid w:val="00746A10"/>
    <w:rsid w:val="00746DE0"/>
    <w:rsid w:val="00747C62"/>
    <w:rsid w:val="00747FCC"/>
    <w:rsid w:val="00750D1C"/>
    <w:rsid w:val="007520A9"/>
    <w:rsid w:val="00755976"/>
    <w:rsid w:val="007563F9"/>
    <w:rsid w:val="007601D4"/>
    <w:rsid w:val="007615D3"/>
    <w:rsid w:val="00761B44"/>
    <w:rsid w:val="00761C19"/>
    <w:rsid w:val="00761D1A"/>
    <w:rsid w:val="00763764"/>
    <w:rsid w:val="0076414C"/>
    <w:rsid w:val="007649F3"/>
    <w:rsid w:val="00765431"/>
    <w:rsid w:val="0077146B"/>
    <w:rsid w:val="00774D0B"/>
    <w:rsid w:val="00777F56"/>
    <w:rsid w:val="0078104E"/>
    <w:rsid w:val="00786C96"/>
    <w:rsid w:val="007932C3"/>
    <w:rsid w:val="00795E3A"/>
    <w:rsid w:val="00796096"/>
    <w:rsid w:val="00797521"/>
    <w:rsid w:val="00797DAE"/>
    <w:rsid w:val="007A0505"/>
    <w:rsid w:val="007A2CDE"/>
    <w:rsid w:val="007A410B"/>
    <w:rsid w:val="007A4847"/>
    <w:rsid w:val="007A4E47"/>
    <w:rsid w:val="007A5261"/>
    <w:rsid w:val="007A58ED"/>
    <w:rsid w:val="007A785A"/>
    <w:rsid w:val="007B078D"/>
    <w:rsid w:val="007B148F"/>
    <w:rsid w:val="007B15AD"/>
    <w:rsid w:val="007B18D4"/>
    <w:rsid w:val="007B1F99"/>
    <w:rsid w:val="007B3A93"/>
    <w:rsid w:val="007B51D8"/>
    <w:rsid w:val="007B6AC2"/>
    <w:rsid w:val="007B6F80"/>
    <w:rsid w:val="007C34DF"/>
    <w:rsid w:val="007C4F7C"/>
    <w:rsid w:val="007C530A"/>
    <w:rsid w:val="007C76C9"/>
    <w:rsid w:val="007C7A3F"/>
    <w:rsid w:val="007D1E6A"/>
    <w:rsid w:val="007D27F7"/>
    <w:rsid w:val="007D2A86"/>
    <w:rsid w:val="007D3A6C"/>
    <w:rsid w:val="007D45A3"/>
    <w:rsid w:val="007D4790"/>
    <w:rsid w:val="007D4D6E"/>
    <w:rsid w:val="007D5321"/>
    <w:rsid w:val="007D5988"/>
    <w:rsid w:val="007D740D"/>
    <w:rsid w:val="007D7910"/>
    <w:rsid w:val="007D7BF6"/>
    <w:rsid w:val="007E0A14"/>
    <w:rsid w:val="007E1992"/>
    <w:rsid w:val="007E4F7A"/>
    <w:rsid w:val="007E55FC"/>
    <w:rsid w:val="007E5CB4"/>
    <w:rsid w:val="007E736E"/>
    <w:rsid w:val="007F0380"/>
    <w:rsid w:val="007F1B96"/>
    <w:rsid w:val="007F20C5"/>
    <w:rsid w:val="007F2577"/>
    <w:rsid w:val="008000D8"/>
    <w:rsid w:val="00801FF7"/>
    <w:rsid w:val="00803312"/>
    <w:rsid w:val="00803484"/>
    <w:rsid w:val="008042F5"/>
    <w:rsid w:val="008055BF"/>
    <w:rsid w:val="0081294C"/>
    <w:rsid w:val="00812D17"/>
    <w:rsid w:val="00813B4D"/>
    <w:rsid w:val="0081406B"/>
    <w:rsid w:val="00814311"/>
    <w:rsid w:val="0081697A"/>
    <w:rsid w:val="008200DD"/>
    <w:rsid w:val="00821F06"/>
    <w:rsid w:val="008231D9"/>
    <w:rsid w:val="00823422"/>
    <w:rsid w:val="0082418F"/>
    <w:rsid w:val="008248B8"/>
    <w:rsid w:val="00824BDF"/>
    <w:rsid w:val="00824DB4"/>
    <w:rsid w:val="00827078"/>
    <w:rsid w:val="0083031E"/>
    <w:rsid w:val="00830485"/>
    <w:rsid w:val="008328C7"/>
    <w:rsid w:val="00835204"/>
    <w:rsid w:val="008361B6"/>
    <w:rsid w:val="00836DBD"/>
    <w:rsid w:val="00836F84"/>
    <w:rsid w:val="008413D4"/>
    <w:rsid w:val="00845934"/>
    <w:rsid w:val="00845E3C"/>
    <w:rsid w:val="008461FA"/>
    <w:rsid w:val="00847DFA"/>
    <w:rsid w:val="00852250"/>
    <w:rsid w:val="0085340E"/>
    <w:rsid w:val="008535CA"/>
    <w:rsid w:val="0085437C"/>
    <w:rsid w:val="00855413"/>
    <w:rsid w:val="00856CF5"/>
    <w:rsid w:val="00861C07"/>
    <w:rsid w:val="008638E7"/>
    <w:rsid w:val="0086498A"/>
    <w:rsid w:val="00871C08"/>
    <w:rsid w:val="008720B4"/>
    <w:rsid w:val="00876DFE"/>
    <w:rsid w:val="0088021B"/>
    <w:rsid w:val="00880C8A"/>
    <w:rsid w:val="008818B2"/>
    <w:rsid w:val="008832FB"/>
    <w:rsid w:val="00883731"/>
    <w:rsid w:val="00884A22"/>
    <w:rsid w:val="00887071"/>
    <w:rsid w:val="00887A51"/>
    <w:rsid w:val="008923C6"/>
    <w:rsid w:val="00892AD0"/>
    <w:rsid w:val="00893241"/>
    <w:rsid w:val="008A54E9"/>
    <w:rsid w:val="008A7A7E"/>
    <w:rsid w:val="008B036D"/>
    <w:rsid w:val="008B056A"/>
    <w:rsid w:val="008B0F48"/>
    <w:rsid w:val="008B1965"/>
    <w:rsid w:val="008B1FF8"/>
    <w:rsid w:val="008B2B9B"/>
    <w:rsid w:val="008B646C"/>
    <w:rsid w:val="008B7A63"/>
    <w:rsid w:val="008C118C"/>
    <w:rsid w:val="008C1F77"/>
    <w:rsid w:val="008C25EA"/>
    <w:rsid w:val="008C2F9B"/>
    <w:rsid w:val="008C5201"/>
    <w:rsid w:val="008C58ED"/>
    <w:rsid w:val="008C6DB1"/>
    <w:rsid w:val="008D2047"/>
    <w:rsid w:val="008E33FD"/>
    <w:rsid w:val="008E34D1"/>
    <w:rsid w:val="008E391F"/>
    <w:rsid w:val="008E435C"/>
    <w:rsid w:val="008E54D9"/>
    <w:rsid w:val="008E643E"/>
    <w:rsid w:val="008F3657"/>
    <w:rsid w:val="0090232F"/>
    <w:rsid w:val="00903A06"/>
    <w:rsid w:val="00905B79"/>
    <w:rsid w:val="00905FFB"/>
    <w:rsid w:val="0090726A"/>
    <w:rsid w:val="009179DA"/>
    <w:rsid w:val="00920417"/>
    <w:rsid w:val="00920613"/>
    <w:rsid w:val="0092205D"/>
    <w:rsid w:val="009227AC"/>
    <w:rsid w:val="00922ADE"/>
    <w:rsid w:val="0092384C"/>
    <w:rsid w:val="00926CD7"/>
    <w:rsid w:val="00931806"/>
    <w:rsid w:val="0093437F"/>
    <w:rsid w:val="00934B2E"/>
    <w:rsid w:val="00935BBA"/>
    <w:rsid w:val="00947273"/>
    <w:rsid w:val="009505F4"/>
    <w:rsid w:val="009507C4"/>
    <w:rsid w:val="00950AE1"/>
    <w:rsid w:val="009537CF"/>
    <w:rsid w:val="00953CE5"/>
    <w:rsid w:val="00953EC9"/>
    <w:rsid w:val="009550F2"/>
    <w:rsid w:val="009565D4"/>
    <w:rsid w:val="00957C9C"/>
    <w:rsid w:val="00960F39"/>
    <w:rsid w:val="0096156E"/>
    <w:rsid w:val="00962ABD"/>
    <w:rsid w:val="00964BD4"/>
    <w:rsid w:val="009650BE"/>
    <w:rsid w:val="00965123"/>
    <w:rsid w:val="00965CF7"/>
    <w:rsid w:val="0096626F"/>
    <w:rsid w:val="00966C97"/>
    <w:rsid w:val="009676DE"/>
    <w:rsid w:val="00967FA1"/>
    <w:rsid w:val="009708E7"/>
    <w:rsid w:val="00972618"/>
    <w:rsid w:val="00973682"/>
    <w:rsid w:val="0097457D"/>
    <w:rsid w:val="00974FA3"/>
    <w:rsid w:val="009753C3"/>
    <w:rsid w:val="009801FC"/>
    <w:rsid w:val="00983410"/>
    <w:rsid w:val="00985E74"/>
    <w:rsid w:val="00986357"/>
    <w:rsid w:val="00986752"/>
    <w:rsid w:val="00987EE5"/>
    <w:rsid w:val="00990AE1"/>
    <w:rsid w:val="00991258"/>
    <w:rsid w:val="00993B3C"/>
    <w:rsid w:val="00994E68"/>
    <w:rsid w:val="009968C5"/>
    <w:rsid w:val="009973A5"/>
    <w:rsid w:val="00997570"/>
    <w:rsid w:val="009A0408"/>
    <w:rsid w:val="009A26E6"/>
    <w:rsid w:val="009A49BB"/>
    <w:rsid w:val="009A6818"/>
    <w:rsid w:val="009A76DC"/>
    <w:rsid w:val="009B0581"/>
    <w:rsid w:val="009B0935"/>
    <w:rsid w:val="009B0EFB"/>
    <w:rsid w:val="009B59C7"/>
    <w:rsid w:val="009B64A5"/>
    <w:rsid w:val="009C11CE"/>
    <w:rsid w:val="009C3393"/>
    <w:rsid w:val="009C372D"/>
    <w:rsid w:val="009C6682"/>
    <w:rsid w:val="009C68DE"/>
    <w:rsid w:val="009C7EE9"/>
    <w:rsid w:val="009D0844"/>
    <w:rsid w:val="009D2924"/>
    <w:rsid w:val="009D4073"/>
    <w:rsid w:val="009D726B"/>
    <w:rsid w:val="009E1E4C"/>
    <w:rsid w:val="009E2A7B"/>
    <w:rsid w:val="009E5889"/>
    <w:rsid w:val="009E5CEC"/>
    <w:rsid w:val="009E75C1"/>
    <w:rsid w:val="009F041D"/>
    <w:rsid w:val="009F3706"/>
    <w:rsid w:val="009F3850"/>
    <w:rsid w:val="009F395C"/>
    <w:rsid w:val="009F4289"/>
    <w:rsid w:val="009F6BE0"/>
    <w:rsid w:val="00A00157"/>
    <w:rsid w:val="00A0156E"/>
    <w:rsid w:val="00A01589"/>
    <w:rsid w:val="00A037FC"/>
    <w:rsid w:val="00A05AB9"/>
    <w:rsid w:val="00A05B11"/>
    <w:rsid w:val="00A077C8"/>
    <w:rsid w:val="00A11893"/>
    <w:rsid w:val="00A12A61"/>
    <w:rsid w:val="00A12B46"/>
    <w:rsid w:val="00A137D0"/>
    <w:rsid w:val="00A13F10"/>
    <w:rsid w:val="00A1434F"/>
    <w:rsid w:val="00A15FEE"/>
    <w:rsid w:val="00A17630"/>
    <w:rsid w:val="00A20B5B"/>
    <w:rsid w:val="00A222A5"/>
    <w:rsid w:val="00A22BE6"/>
    <w:rsid w:val="00A23F72"/>
    <w:rsid w:val="00A253E0"/>
    <w:rsid w:val="00A26C86"/>
    <w:rsid w:val="00A300E4"/>
    <w:rsid w:val="00A310B1"/>
    <w:rsid w:val="00A314E9"/>
    <w:rsid w:val="00A31627"/>
    <w:rsid w:val="00A331FF"/>
    <w:rsid w:val="00A33429"/>
    <w:rsid w:val="00A33EDB"/>
    <w:rsid w:val="00A347E7"/>
    <w:rsid w:val="00A3487F"/>
    <w:rsid w:val="00A3584F"/>
    <w:rsid w:val="00A36446"/>
    <w:rsid w:val="00A3694B"/>
    <w:rsid w:val="00A37C6F"/>
    <w:rsid w:val="00A404A7"/>
    <w:rsid w:val="00A4314E"/>
    <w:rsid w:val="00A43485"/>
    <w:rsid w:val="00A443C3"/>
    <w:rsid w:val="00A44842"/>
    <w:rsid w:val="00A45691"/>
    <w:rsid w:val="00A46B11"/>
    <w:rsid w:val="00A46D79"/>
    <w:rsid w:val="00A47F9A"/>
    <w:rsid w:val="00A503F0"/>
    <w:rsid w:val="00A50F02"/>
    <w:rsid w:val="00A527AB"/>
    <w:rsid w:val="00A57275"/>
    <w:rsid w:val="00A57D18"/>
    <w:rsid w:val="00A61113"/>
    <w:rsid w:val="00A617C2"/>
    <w:rsid w:val="00A640DD"/>
    <w:rsid w:val="00A64CB6"/>
    <w:rsid w:val="00A64DEA"/>
    <w:rsid w:val="00A64EA9"/>
    <w:rsid w:val="00A723C6"/>
    <w:rsid w:val="00A749F8"/>
    <w:rsid w:val="00A74E94"/>
    <w:rsid w:val="00A75581"/>
    <w:rsid w:val="00A75680"/>
    <w:rsid w:val="00A823B8"/>
    <w:rsid w:val="00A83BC4"/>
    <w:rsid w:val="00A83EB6"/>
    <w:rsid w:val="00A8489D"/>
    <w:rsid w:val="00A8753E"/>
    <w:rsid w:val="00A91D7E"/>
    <w:rsid w:val="00A923CF"/>
    <w:rsid w:val="00A9274C"/>
    <w:rsid w:val="00A93B30"/>
    <w:rsid w:val="00A93E7F"/>
    <w:rsid w:val="00A9581A"/>
    <w:rsid w:val="00A97A17"/>
    <w:rsid w:val="00A97A20"/>
    <w:rsid w:val="00AA5572"/>
    <w:rsid w:val="00AA595C"/>
    <w:rsid w:val="00AA5C07"/>
    <w:rsid w:val="00AA601D"/>
    <w:rsid w:val="00AA6E95"/>
    <w:rsid w:val="00AA7A00"/>
    <w:rsid w:val="00AA7F1F"/>
    <w:rsid w:val="00AB00ED"/>
    <w:rsid w:val="00AB048A"/>
    <w:rsid w:val="00AB0A10"/>
    <w:rsid w:val="00AB125F"/>
    <w:rsid w:val="00AB13F4"/>
    <w:rsid w:val="00AB1B4F"/>
    <w:rsid w:val="00AB25C4"/>
    <w:rsid w:val="00AB27AE"/>
    <w:rsid w:val="00AB34A2"/>
    <w:rsid w:val="00AB417B"/>
    <w:rsid w:val="00AB42B2"/>
    <w:rsid w:val="00AB4850"/>
    <w:rsid w:val="00AB4C33"/>
    <w:rsid w:val="00AB5541"/>
    <w:rsid w:val="00AB79B4"/>
    <w:rsid w:val="00AC1997"/>
    <w:rsid w:val="00AC1F04"/>
    <w:rsid w:val="00AC2199"/>
    <w:rsid w:val="00AC2F59"/>
    <w:rsid w:val="00AC4723"/>
    <w:rsid w:val="00AC4CBE"/>
    <w:rsid w:val="00AC57EA"/>
    <w:rsid w:val="00AD0713"/>
    <w:rsid w:val="00AD0B5A"/>
    <w:rsid w:val="00AD0DA7"/>
    <w:rsid w:val="00AD0FF4"/>
    <w:rsid w:val="00AD13A1"/>
    <w:rsid w:val="00AD24E9"/>
    <w:rsid w:val="00AD2573"/>
    <w:rsid w:val="00AD463D"/>
    <w:rsid w:val="00AD46B0"/>
    <w:rsid w:val="00AD5F22"/>
    <w:rsid w:val="00AD6779"/>
    <w:rsid w:val="00AD6D2B"/>
    <w:rsid w:val="00AD6DA6"/>
    <w:rsid w:val="00AD7F57"/>
    <w:rsid w:val="00AE18DD"/>
    <w:rsid w:val="00AE29BC"/>
    <w:rsid w:val="00AE3332"/>
    <w:rsid w:val="00AE3A3B"/>
    <w:rsid w:val="00AE5AAB"/>
    <w:rsid w:val="00AF16AB"/>
    <w:rsid w:val="00AF4192"/>
    <w:rsid w:val="00AF4EF8"/>
    <w:rsid w:val="00AF51F8"/>
    <w:rsid w:val="00AF5C02"/>
    <w:rsid w:val="00AF6AE1"/>
    <w:rsid w:val="00B0025A"/>
    <w:rsid w:val="00B0110B"/>
    <w:rsid w:val="00B02816"/>
    <w:rsid w:val="00B02ED6"/>
    <w:rsid w:val="00B03185"/>
    <w:rsid w:val="00B04505"/>
    <w:rsid w:val="00B0478A"/>
    <w:rsid w:val="00B05A33"/>
    <w:rsid w:val="00B100D7"/>
    <w:rsid w:val="00B10313"/>
    <w:rsid w:val="00B11B2D"/>
    <w:rsid w:val="00B1214A"/>
    <w:rsid w:val="00B12AB2"/>
    <w:rsid w:val="00B151BB"/>
    <w:rsid w:val="00B15255"/>
    <w:rsid w:val="00B1660D"/>
    <w:rsid w:val="00B2079F"/>
    <w:rsid w:val="00B218A7"/>
    <w:rsid w:val="00B22B06"/>
    <w:rsid w:val="00B22EC6"/>
    <w:rsid w:val="00B231A9"/>
    <w:rsid w:val="00B23249"/>
    <w:rsid w:val="00B2475C"/>
    <w:rsid w:val="00B25A9E"/>
    <w:rsid w:val="00B266DC"/>
    <w:rsid w:val="00B270F1"/>
    <w:rsid w:val="00B273B2"/>
    <w:rsid w:val="00B277EB"/>
    <w:rsid w:val="00B279A4"/>
    <w:rsid w:val="00B27DB2"/>
    <w:rsid w:val="00B301DF"/>
    <w:rsid w:val="00B30709"/>
    <w:rsid w:val="00B31F7C"/>
    <w:rsid w:val="00B331B5"/>
    <w:rsid w:val="00B33606"/>
    <w:rsid w:val="00B34BFE"/>
    <w:rsid w:val="00B35B16"/>
    <w:rsid w:val="00B364B3"/>
    <w:rsid w:val="00B40056"/>
    <w:rsid w:val="00B429AA"/>
    <w:rsid w:val="00B43883"/>
    <w:rsid w:val="00B45413"/>
    <w:rsid w:val="00B46D8C"/>
    <w:rsid w:val="00B46F97"/>
    <w:rsid w:val="00B47218"/>
    <w:rsid w:val="00B516C0"/>
    <w:rsid w:val="00B52977"/>
    <w:rsid w:val="00B5512B"/>
    <w:rsid w:val="00B57440"/>
    <w:rsid w:val="00B57FA3"/>
    <w:rsid w:val="00B60A73"/>
    <w:rsid w:val="00B61E8A"/>
    <w:rsid w:val="00B62FE0"/>
    <w:rsid w:val="00B6352C"/>
    <w:rsid w:val="00B63C73"/>
    <w:rsid w:val="00B648E3"/>
    <w:rsid w:val="00B65118"/>
    <w:rsid w:val="00B65FDA"/>
    <w:rsid w:val="00B7004B"/>
    <w:rsid w:val="00B703C2"/>
    <w:rsid w:val="00B713F7"/>
    <w:rsid w:val="00B73208"/>
    <w:rsid w:val="00B74E4C"/>
    <w:rsid w:val="00B763DB"/>
    <w:rsid w:val="00B76458"/>
    <w:rsid w:val="00B7744F"/>
    <w:rsid w:val="00B84624"/>
    <w:rsid w:val="00B8474F"/>
    <w:rsid w:val="00B9027C"/>
    <w:rsid w:val="00B946D2"/>
    <w:rsid w:val="00B94B63"/>
    <w:rsid w:val="00B977D3"/>
    <w:rsid w:val="00BA0B3C"/>
    <w:rsid w:val="00BA0F2D"/>
    <w:rsid w:val="00BA387B"/>
    <w:rsid w:val="00BA52A0"/>
    <w:rsid w:val="00BA5AD0"/>
    <w:rsid w:val="00BA64D2"/>
    <w:rsid w:val="00BA7AF5"/>
    <w:rsid w:val="00BB1929"/>
    <w:rsid w:val="00BB21D2"/>
    <w:rsid w:val="00BB2B32"/>
    <w:rsid w:val="00BB2F40"/>
    <w:rsid w:val="00BB3245"/>
    <w:rsid w:val="00BB583E"/>
    <w:rsid w:val="00BC2DF4"/>
    <w:rsid w:val="00BC35CA"/>
    <w:rsid w:val="00BC43BF"/>
    <w:rsid w:val="00BC477B"/>
    <w:rsid w:val="00BC4EA6"/>
    <w:rsid w:val="00BC7769"/>
    <w:rsid w:val="00BD13DA"/>
    <w:rsid w:val="00BD34FF"/>
    <w:rsid w:val="00BD3C93"/>
    <w:rsid w:val="00BD5484"/>
    <w:rsid w:val="00BD5A1E"/>
    <w:rsid w:val="00BD7D65"/>
    <w:rsid w:val="00BE234A"/>
    <w:rsid w:val="00BE243D"/>
    <w:rsid w:val="00BE2D3C"/>
    <w:rsid w:val="00BE2E58"/>
    <w:rsid w:val="00BE3CD8"/>
    <w:rsid w:val="00BE4E5D"/>
    <w:rsid w:val="00BE56A0"/>
    <w:rsid w:val="00BE7F39"/>
    <w:rsid w:val="00BE7F75"/>
    <w:rsid w:val="00BF08BF"/>
    <w:rsid w:val="00BF0962"/>
    <w:rsid w:val="00BF0D6E"/>
    <w:rsid w:val="00BF1079"/>
    <w:rsid w:val="00BF1E35"/>
    <w:rsid w:val="00BF2976"/>
    <w:rsid w:val="00BF30DF"/>
    <w:rsid w:val="00BF3174"/>
    <w:rsid w:val="00BF44DB"/>
    <w:rsid w:val="00BF4F41"/>
    <w:rsid w:val="00BF515C"/>
    <w:rsid w:val="00BF5F01"/>
    <w:rsid w:val="00BF6434"/>
    <w:rsid w:val="00BF6916"/>
    <w:rsid w:val="00BF6B5C"/>
    <w:rsid w:val="00C01CDC"/>
    <w:rsid w:val="00C05B7A"/>
    <w:rsid w:val="00C05F2F"/>
    <w:rsid w:val="00C10B6B"/>
    <w:rsid w:val="00C11292"/>
    <w:rsid w:val="00C13DDC"/>
    <w:rsid w:val="00C15045"/>
    <w:rsid w:val="00C160B1"/>
    <w:rsid w:val="00C20538"/>
    <w:rsid w:val="00C21B5A"/>
    <w:rsid w:val="00C228B9"/>
    <w:rsid w:val="00C23822"/>
    <w:rsid w:val="00C31056"/>
    <w:rsid w:val="00C32F1E"/>
    <w:rsid w:val="00C336B2"/>
    <w:rsid w:val="00C338B7"/>
    <w:rsid w:val="00C3570F"/>
    <w:rsid w:val="00C36FAD"/>
    <w:rsid w:val="00C37221"/>
    <w:rsid w:val="00C4151C"/>
    <w:rsid w:val="00C415A7"/>
    <w:rsid w:val="00C427A9"/>
    <w:rsid w:val="00C43CA0"/>
    <w:rsid w:val="00C43CE4"/>
    <w:rsid w:val="00C43E52"/>
    <w:rsid w:val="00C440ED"/>
    <w:rsid w:val="00C465D1"/>
    <w:rsid w:val="00C465E2"/>
    <w:rsid w:val="00C47B4F"/>
    <w:rsid w:val="00C51603"/>
    <w:rsid w:val="00C516CE"/>
    <w:rsid w:val="00C51DBA"/>
    <w:rsid w:val="00C5316B"/>
    <w:rsid w:val="00C53B7B"/>
    <w:rsid w:val="00C53C35"/>
    <w:rsid w:val="00C53DDF"/>
    <w:rsid w:val="00C54292"/>
    <w:rsid w:val="00C55BFC"/>
    <w:rsid w:val="00C5624C"/>
    <w:rsid w:val="00C56E58"/>
    <w:rsid w:val="00C60C87"/>
    <w:rsid w:val="00C60FAD"/>
    <w:rsid w:val="00C62327"/>
    <w:rsid w:val="00C62AC1"/>
    <w:rsid w:val="00C6367D"/>
    <w:rsid w:val="00C64905"/>
    <w:rsid w:val="00C65714"/>
    <w:rsid w:val="00C66136"/>
    <w:rsid w:val="00C70623"/>
    <w:rsid w:val="00C72228"/>
    <w:rsid w:val="00C72C77"/>
    <w:rsid w:val="00C74315"/>
    <w:rsid w:val="00C752E8"/>
    <w:rsid w:val="00C76C1E"/>
    <w:rsid w:val="00C7734F"/>
    <w:rsid w:val="00C80B1C"/>
    <w:rsid w:val="00C80F32"/>
    <w:rsid w:val="00C818AE"/>
    <w:rsid w:val="00C81B80"/>
    <w:rsid w:val="00C82333"/>
    <w:rsid w:val="00C83233"/>
    <w:rsid w:val="00C85FBD"/>
    <w:rsid w:val="00C8621B"/>
    <w:rsid w:val="00C912D3"/>
    <w:rsid w:val="00C915BA"/>
    <w:rsid w:val="00C928EC"/>
    <w:rsid w:val="00C93A98"/>
    <w:rsid w:val="00C93E82"/>
    <w:rsid w:val="00C96D4E"/>
    <w:rsid w:val="00CA0354"/>
    <w:rsid w:val="00CA0417"/>
    <w:rsid w:val="00CA140D"/>
    <w:rsid w:val="00CA2598"/>
    <w:rsid w:val="00CA2988"/>
    <w:rsid w:val="00CA2A9B"/>
    <w:rsid w:val="00CA4E14"/>
    <w:rsid w:val="00CA6A3C"/>
    <w:rsid w:val="00CB2EAE"/>
    <w:rsid w:val="00CB33BB"/>
    <w:rsid w:val="00CB39B7"/>
    <w:rsid w:val="00CB534C"/>
    <w:rsid w:val="00CB6EDA"/>
    <w:rsid w:val="00CC1B08"/>
    <w:rsid w:val="00CC404D"/>
    <w:rsid w:val="00CC5251"/>
    <w:rsid w:val="00CC66AF"/>
    <w:rsid w:val="00CC6AD7"/>
    <w:rsid w:val="00CC7861"/>
    <w:rsid w:val="00CC7C58"/>
    <w:rsid w:val="00CC7EC9"/>
    <w:rsid w:val="00CD0C66"/>
    <w:rsid w:val="00CD1432"/>
    <w:rsid w:val="00CD1A18"/>
    <w:rsid w:val="00CD1D3B"/>
    <w:rsid w:val="00CD6AFA"/>
    <w:rsid w:val="00CE0A0F"/>
    <w:rsid w:val="00CE0E71"/>
    <w:rsid w:val="00CF0654"/>
    <w:rsid w:val="00CF22A5"/>
    <w:rsid w:val="00CF429F"/>
    <w:rsid w:val="00CF7493"/>
    <w:rsid w:val="00D005CD"/>
    <w:rsid w:val="00D00AD0"/>
    <w:rsid w:val="00D00D5F"/>
    <w:rsid w:val="00D014BF"/>
    <w:rsid w:val="00D03143"/>
    <w:rsid w:val="00D03FFC"/>
    <w:rsid w:val="00D0664F"/>
    <w:rsid w:val="00D07BF3"/>
    <w:rsid w:val="00D114AA"/>
    <w:rsid w:val="00D13E47"/>
    <w:rsid w:val="00D14841"/>
    <w:rsid w:val="00D15053"/>
    <w:rsid w:val="00D2121A"/>
    <w:rsid w:val="00D221F2"/>
    <w:rsid w:val="00D22D1D"/>
    <w:rsid w:val="00D23077"/>
    <w:rsid w:val="00D2406F"/>
    <w:rsid w:val="00D24E33"/>
    <w:rsid w:val="00D27E36"/>
    <w:rsid w:val="00D30784"/>
    <w:rsid w:val="00D307CD"/>
    <w:rsid w:val="00D314F0"/>
    <w:rsid w:val="00D35F89"/>
    <w:rsid w:val="00D373C5"/>
    <w:rsid w:val="00D37C79"/>
    <w:rsid w:val="00D42661"/>
    <w:rsid w:val="00D432E8"/>
    <w:rsid w:val="00D501DE"/>
    <w:rsid w:val="00D50F07"/>
    <w:rsid w:val="00D528E2"/>
    <w:rsid w:val="00D53467"/>
    <w:rsid w:val="00D54C9D"/>
    <w:rsid w:val="00D56EFC"/>
    <w:rsid w:val="00D57608"/>
    <w:rsid w:val="00D60174"/>
    <w:rsid w:val="00D62F57"/>
    <w:rsid w:val="00D643A7"/>
    <w:rsid w:val="00D65841"/>
    <w:rsid w:val="00D70324"/>
    <w:rsid w:val="00D70939"/>
    <w:rsid w:val="00D7255D"/>
    <w:rsid w:val="00D72F0A"/>
    <w:rsid w:val="00D73A1C"/>
    <w:rsid w:val="00D75F3D"/>
    <w:rsid w:val="00D80BB0"/>
    <w:rsid w:val="00D80F73"/>
    <w:rsid w:val="00D823C8"/>
    <w:rsid w:val="00D843E6"/>
    <w:rsid w:val="00D8492D"/>
    <w:rsid w:val="00D85CBA"/>
    <w:rsid w:val="00D92D92"/>
    <w:rsid w:val="00D9416A"/>
    <w:rsid w:val="00D95D75"/>
    <w:rsid w:val="00D95EBD"/>
    <w:rsid w:val="00D96A9B"/>
    <w:rsid w:val="00D96C44"/>
    <w:rsid w:val="00DA035B"/>
    <w:rsid w:val="00DA5411"/>
    <w:rsid w:val="00DA5707"/>
    <w:rsid w:val="00DA5915"/>
    <w:rsid w:val="00DB15A4"/>
    <w:rsid w:val="00DB24C2"/>
    <w:rsid w:val="00DB2697"/>
    <w:rsid w:val="00DB588E"/>
    <w:rsid w:val="00DB5B58"/>
    <w:rsid w:val="00DB5F39"/>
    <w:rsid w:val="00DB7CE9"/>
    <w:rsid w:val="00DC102E"/>
    <w:rsid w:val="00DC14CB"/>
    <w:rsid w:val="00DC2CA0"/>
    <w:rsid w:val="00DC4638"/>
    <w:rsid w:val="00DC6538"/>
    <w:rsid w:val="00DD07BE"/>
    <w:rsid w:val="00DD1354"/>
    <w:rsid w:val="00DD1630"/>
    <w:rsid w:val="00DD22C5"/>
    <w:rsid w:val="00DD30DD"/>
    <w:rsid w:val="00DD3919"/>
    <w:rsid w:val="00DD43CA"/>
    <w:rsid w:val="00DD50FA"/>
    <w:rsid w:val="00DD6004"/>
    <w:rsid w:val="00DD74EA"/>
    <w:rsid w:val="00DE0E5B"/>
    <w:rsid w:val="00DE178C"/>
    <w:rsid w:val="00DE1B6E"/>
    <w:rsid w:val="00DE4879"/>
    <w:rsid w:val="00DE5698"/>
    <w:rsid w:val="00DE6AA3"/>
    <w:rsid w:val="00DE6DD1"/>
    <w:rsid w:val="00DE7020"/>
    <w:rsid w:val="00DE7053"/>
    <w:rsid w:val="00DE7468"/>
    <w:rsid w:val="00DE78F4"/>
    <w:rsid w:val="00DF182B"/>
    <w:rsid w:val="00DF2017"/>
    <w:rsid w:val="00DF262B"/>
    <w:rsid w:val="00DF3495"/>
    <w:rsid w:val="00DF3AA4"/>
    <w:rsid w:val="00E01063"/>
    <w:rsid w:val="00E03C49"/>
    <w:rsid w:val="00E048D4"/>
    <w:rsid w:val="00E05C7B"/>
    <w:rsid w:val="00E066AC"/>
    <w:rsid w:val="00E0712B"/>
    <w:rsid w:val="00E1137D"/>
    <w:rsid w:val="00E12873"/>
    <w:rsid w:val="00E154CE"/>
    <w:rsid w:val="00E15DDD"/>
    <w:rsid w:val="00E16422"/>
    <w:rsid w:val="00E177FE"/>
    <w:rsid w:val="00E206CB"/>
    <w:rsid w:val="00E20E3C"/>
    <w:rsid w:val="00E212D6"/>
    <w:rsid w:val="00E212EF"/>
    <w:rsid w:val="00E23F2F"/>
    <w:rsid w:val="00E243AD"/>
    <w:rsid w:val="00E25ADD"/>
    <w:rsid w:val="00E26041"/>
    <w:rsid w:val="00E27CC7"/>
    <w:rsid w:val="00E300F4"/>
    <w:rsid w:val="00E314B5"/>
    <w:rsid w:val="00E43368"/>
    <w:rsid w:val="00E46492"/>
    <w:rsid w:val="00E4719D"/>
    <w:rsid w:val="00E50844"/>
    <w:rsid w:val="00E51EC6"/>
    <w:rsid w:val="00E52080"/>
    <w:rsid w:val="00E52761"/>
    <w:rsid w:val="00E52FF9"/>
    <w:rsid w:val="00E54519"/>
    <w:rsid w:val="00E54ED7"/>
    <w:rsid w:val="00E569A7"/>
    <w:rsid w:val="00E57DB3"/>
    <w:rsid w:val="00E60CFB"/>
    <w:rsid w:val="00E61A35"/>
    <w:rsid w:val="00E66EAD"/>
    <w:rsid w:val="00E708D2"/>
    <w:rsid w:val="00E70C18"/>
    <w:rsid w:val="00E73ADD"/>
    <w:rsid w:val="00E742EA"/>
    <w:rsid w:val="00E76096"/>
    <w:rsid w:val="00E801F6"/>
    <w:rsid w:val="00E80333"/>
    <w:rsid w:val="00E805AD"/>
    <w:rsid w:val="00E805AE"/>
    <w:rsid w:val="00E81764"/>
    <w:rsid w:val="00E828E3"/>
    <w:rsid w:val="00E82A09"/>
    <w:rsid w:val="00E8348E"/>
    <w:rsid w:val="00E8626D"/>
    <w:rsid w:val="00E8798E"/>
    <w:rsid w:val="00E87E71"/>
    <w:rsid w:val="00E91193"/>
    <w:rsid w:val="00E915B1"/>
    <w:rsid w:val="00E921AD"/>
    <w:rsid w:val="00E925A2"/>
    <w:rsid w:val="00E93642"/>
    <w:rsid w:val="00E97850"/>
    <w:rsid w:val="00EA1410"/>
    <w:rsid w:val="00EA3E7E"/>
    <w:rsid w:val="00EA4202"/>
    <w:rsid w:val="00EA5F04"/>
    <w:rsid w:val="00EA6FC6"/>
    <w:rsid w:val="00EB11B3"/>
    <w:rsid w:val="00EB1DAB"/>
    <w:rsid w:val="00EB38B5"/>
    <w:rsid w:val="00EB5517"/>
    <w:rsid w:val="00EB7F99"/>
    <w:rsid w:val="00EC0036"/>
    <w:rsid w:val="00EC051E"/>
    <w:rsid w:val="00EC1865"/>
    <w:rsid w:val="00EC4378"/>
    <w:rsid w:val="00EC5B52"/>
    <w:rsid w:val="00EC6157"/>
    <w:rsid w:val="00EC654D"/>
    <w:rsid w:val="00EC6839"/>
    <w:rsid w:val="00EC6866"/>
    <w:rsid w:val="00EC7378"/>
    <w:rsid w:val="00EC781C"/>
    <w:rsid w:val="00ED05CD"/>
    <w:rsid w:val="00ED3D3A"/>
    <w:rsid w:val="00ED47B3"/>
    <w:rsid w:val="00ED77E4"/>
    <w:rsid w:val="00ED7A8E"/>
    <w:rsid w:val="00EE073E"/>
    <w:rsid w:val="00EE08F2"/>
    <w:rsid w:val="00EE22E3"/>
    <w:rsid w:val="00EE2BD0"/>
    <w:rsid w:val="00EE3B0F"/>
    <w:rsid w:val="00EE53FD"/>
    <w:rsid w:val="00EE6FC3"/>
    <w:rsid w:val="00EE7B9D"/>
    <w:rsid w:val="00EF0DA8"/>
    <w:rsid w:val="00EF1AFB"/>
    <w:rsid w:val="00EF336A"/>
    <w:rsid w:val="00EF3DD3"/>
    <w:rsid w:val="00EF4688"/>
    <w:rsid w:val="00EF4A69"/>
    <w:rsid w:val="00EF64F2"/>
    <w:rsid w:val="00EF7632"/>
    <w:rsid w:val="00F03D8C"/>
    <w:rsid w:val="00F04F13"/>
    <w:rsid w:val="00F05E48"/>
    <w:rsid w:val="00F06EAF"/>
    <w:rsid w:val="00F14ED1"/>
    <w:rsid w:val="00F16345"/>
    <w:rsid w:val="00F175EF"/>
    <w:rsid w:val="00F20DDC"/>
    <w:rsid w:val="00F20DF7"/>
    <w:rsid w:val="00F224CF"/>
    <w:rsid w:val="00F2545F"/>
    <w:rsid w:val="00F256C3"/>
    <w:rsid w:val="00F262FB"/>
    <w:rsid w:val="00F26F8A"/>
    <w:rsid w:val="00F307D7"/>
    <w:rsid w:val="00F312B4"/>
    <w:rsid w:val="00F3132D"/>
    <w:rsid w:val="00F31458"/>
    <w:rsid w:val="00F34C84"/>
    <w:rsid w:val="00F35422"/>
    <w:rsid w:val="00F35F24"/>
    <w:rsid w:val="00F412BF"/>
    <w:rsid w:val="00F418C8"/>
    <w:rsid w:val="00F42CCF"/>
    <w:rsid w:val="00F437C0"/>
    <w:rsid w:val="00F456D1"/>
    <w:rsid w:val="00F52C52"/>
    <w:rsid w:val="00F54763"/>
    <w:rsid w:val="00F54EB0"/>
    <w:rsid w:val="00F6169F"/>
    <w:rsid w:val="00F61D3E"/>
    <w:rsid w:val="00F62CE4"/>
    <w:rsid w:val="00F62CF8"/>
    <w:rsid w:val="00F62E43"/>
    <w:rsid w:val="00F64731"/>
    <w:rsid w:val="00F6740F"/>
    <w:rsid w:val="00F67537"/>
    <w:rsid w:val="00F70841"/>
    <w:rsid w:val="00F708F1"/>
    <w:rsid w:val="00F71A17"/>
    <w:rsid w:val="00F72059"/>
    <w:rsid w:val="00F73843"/>
    <w:rsid w:val="00F76FF1"/>
    <w:rsid w:val="00F77EF0"/>
    <w:rsid w:val="00F80F7D"/>
    <w:rsid w:val="00F838E3"/>
    <w:rsid w:val="00F863CE"/>
    <w:rsid w:val="00F8643D"/>
    <w:rsid w:val="00F8780D"/>
    <w:rsid w:val="00F919DD"/>
    <w:rsid w:val="00FA1F53"/>
    <w:rsid w:val="00FA5BB1"/>
    <w:rsid w:val="00FA5C2F"/>
    <w:rsid w:val="00FA5D51"/>
    <w:rsid w:val="00FA5F3F"/>
    <w:rsid w:val="00FA5F5E"/>
    <w:rsid w:val="00FA5F79"/>
    <w:rsid w:val="00FA6C1F"/>
    <w:rsid w:val="00FA6F38"/>
    <w:rsid w:val="00FB03D8"/>
    <w:rsid w:val="00FB1AD6"/>
    <w:rsid w:val="00FB515C"/>
    <w:rsid w:val="00FB5C09"/>
    <w:rsid w:val="00FB5F83"/>
    <w:rsid w:val="00FB6A4F"/>
    <w:rsid w:val="00FB73C4"/>
    <w:rsid w:val="00FC0518"/>
    <w:rsid w:val="00FC1D62"/>
    <w:rsid w:val="00FC46E9"/>
    <w:rsid w:val="00FC56EB"/>
    <w:rsid w:val="00FC6645"/>
    <w:rsid w:val="00FC7209"/>
    <w:rsid w:val="00FC7346"/>
    <w:rsid w:val="00FD29D3"/>
    <w:rsid w:val="00FD3549"/>
    <w:rsid w:val="00FD3F9C"/>
    <w:rsid w:val="00FD46A6"/>
    <w:rsid w:val="00FD549D"/>
    <w:rsid w:val="00FE0822"/>
    <w:rsid w:val="00FE136F"/>
    <w:rsid w:val="00FE4F6D"/>
    <w:rsid w:val="00FE5AC4"/>
    <w:rsid w:val="00FE6ABF"/>
    <w:rsid w:val="00FE6C47"/>
    <w:rsid w:val="00FE7F35"/>
    <w:rsid w:val="00FF1868"/>
    <w:rsid w:val="00FF1B21"/>
    <w:rsid w:val="00FF21A0"/>
    <w:rsid w:val="00FF2C36"/>
    <w:rsid w:val="00FF5EFB"/>
    <w:rsid w:val="00FF63F0"/>
    <w:rsid w:val="00FF7F5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50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CE9"/>
    <w:pPr>
      <w:spacing w:after="200" w:line="276" w:lineRule="auto"/>
    </w:pPr>
    <w:rPr>
      <w:sz w:val="22"/>
      <w:szCs w:val="22"/>
    </w:rPr>
  </w:style>
  <w:style w:type="paragraph" w:styleId="Naslov1">
    <w:name w:val="heading 1"/>
    <w:basedOn w:val="Normal"/>
    <w:next w:val="Normal"/>
    <w:link w:val="Naslov1Char"/>
    <w:uiPriority w:val="9"/>
    <w:qFormat/>
    <w:rsid w:val="00B43883"/>
    <w:pPr>
      <w:keepNext/>
      <w:spacing w:before="240" w:after="60"/>
      <w:outlineLvl w:val="0"/>
    </w:pPr>
    <w:rPr>
      <w:rFonts w:ascii="Cambria" w:hAnsi="Cambria"/>
      <w:b/>
      <w:bCs/>
      <w:kern w:val="32"/>
      <w:sz w:val="32"/>
      <w:szCs w:val="32"/>
    </w:rPr>
  </w:style>
  <w:style w:type="paragraph" w:styleId="Naslov2">
    <w:name w:val="heading 2"/>
    <w:basedOn w:val="Normal"/>
    <w:next w:val="Normal"/>
    <w:link w:val="Naslov2Char"/>
    <w:qFormat/>
    <w:rsid w:val="00680FEE"/>
    <w:pPr>
      <w:keepNext/>
      <w:spacing w:after="0" w:line="240" w:lineRule="auto"/>
      <w:jc w:val="both"/>
      <w:outlineLvl w:val="1"/>
    </w:pPr>
    <w:rPr>
      <w:rFonts w:ascii="Times New Roman" w:hAnsi="Times New Roman"/>
      <w:b/>
      <w:sz w:val="24"/>
      <w:szCs w:val="20"/>
    </w:rPr>
  </w:style>
  <w:style w:type="paragraph" w:styleId="Naslov3">
    <w:name w:val="heading 3"/>
    <w:basedOn w:val="Normal"/>
    <w:next w:val="Normal"/>
    <w:link w:val="Naslov3Char"/>
    <w:qFormat/>
    <w:rsid w:val="00680FEE"/>
    <w:pPr>
      <w:keepNext/>
      <w:spacing w:before="240" w:after="60" w:line="240" w:lineRule="auto"/>
      <w:outlineLvl w:val="2"/>
    </w:pPr>
    <w:rPr>
      <w:rFonts w:ascii="Arial" w:hAnsi="Arial" w:cs="Arial"/>
      <w:b/>
      <w:bCs/>
      <w:sz w:val="26"/>
      <w:szCs w:val="26"/>
    </w:rPr>
  </w:style>
  <w:style w:type="paragraph" w:styleId="Naslov7">
    <w:name w:val="heading 7"/>
    <w:basedOn w:val="Normal"/>
    <w:next w:val="Normal"/>
    <w:link w:val="Naslov7Char"/>
    <w:uiPriority w:val="9"/>
    <w:semiHidden/>
    <w:unhideWhenUsed/>
    <w:qFormat/>
    <w:rsid w:val="0017774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5E45A6"/>
    <w:pPr>
      <w:tabs>
        <w:tab w:val="center" w:pos="4536"/>
        <w:tab w:val="right" w:pos="9072"/>
      </w:tabs>
      <w:spacing w:after="0" w:line="240" w:lineRule="auto"/>
    </w:pPr>
    <w:rPr>
      <w:rFonts w:ascii="Times New Roman" w:hAnsi="Times New Roman"/>
      <w:sz w:val="24"/>
      <w:szCs w:val="24"/>
    </w:rPr>
  </w:style>
  <w:style w:type="character" w:customStyle="1" w:styleId="ZaglavljeChar">
    <w:name w:val="Zaglavlje Char"/>
    <w:basedOn w:val="Zadanifontodlomka"/>
    <w:link w:val="Zaglavlje"/>
    <w:uiPriority w:val="99"/>
    <w:rsid w:val="005E45A6"/>
    <w:rPr>
      <w:rFonts w:ascii="Times New Roman" w:eastAsia="Times New Roman" w:hAnsi="Times New Roman" w:cs="Times New Roman"/>
      <w:sz w:val="24"/>
      <w:szCs w:val="24"/>
    </w:rPr>
  </w:style>
  <w:style w:type="paragraph" w:styleId="Tijeloteksta3">
    <w:name w:val="Body Text 3"/>
    <w:basedOn w:val="Normal"/>
    <w:link w:val="Tijeloteksta3Char"/>
    <w:uiPriority w:val="99"/>
    <w:unhideWhenUsed/>
    <w:rsid w:val="005E45A6"/>
    <w:pPr>
      <w:spacing w:after="120" w:line="240" w:lineRule="auto"/>
    </w:pPr>
    <w:rPr>
      <w:rFonts w:ascii="Times New Roman" w:hAnsi="Times New Roman"/>
      <w:sz w:val="16"/>
      <w:szCs w:val="16"/>
    </w:rPr>
  </w:style>
  <w:style w:type="character" w:customStyle="1" w:styleId="Tijeloteksta3Char">
    <w:name w:val="Tijelo teksta 3 Char"/>
    <w:basedOn w:val="Zadanifontodlomka"/>
    <w:link w:val="Tijeloteksta3"/>
    <w:uiPriority w:val="99"/>
    <w:rsid w:val="005E45A6"/>
    <w:rPr>
      <w:rFonts w:ascii="Times New Roman" w:eastAsia="Times New Roman" w:hAnsi="Times New Roman" w:cs="Times New Roman"/>
      <w:sz w:val="16"/>
      <w:szCs w:val="16"/>
    </w:rPr>
  </w:style>
  <w:style w:type="paragraph" w:styleId="Odlomakpopisa">
    <w:name w:val="List Paragraph"/>
    <w:basedOn w:val="Normal"/>
    <w:uiPriority w:val="34"/>
    <w:qFormat/>
    <w:rsid w:val="006F657C"/>
    <w:pPr>
      <w:ind w:left="720"/>
      <w:contextualSpacing/>
    </w:pPr>
  </w:style>
  <w:style w:type="paragraph" w:styleId="Tijeloteksta">
    <w:name w:val="Body Text"/>
    <w:basedOn w:val="Normal"/>
    <w:link w:val="TijelotekstaChar"/>
    <w:uiPriority w:val="99"/>
    <w:unhideWhenUsed/>
    <w:rsid w:val="00CB39B7"/>
    <w:pPr>
      <w:spacing w:after="120"/>
    </w:pPr>
  </w:style>
  <w:style w:type="character" w:customStyle="1" w:styleId="TijelotekstaChar">
    <w:name w:val="Tijelo teksta Char"/>
    <w:basedOn w:val="Zadanifontodlomka"/>
    <w:link w:val="Tijeloteksta"/>
    <w:uiPriority w:val="99"/>
    <w:rsid w:val="00CB39B7"/>
  </w:style>
  <w:style w:type="table" w:styleId="Reetkatablice">
    <w:name w:val="Table Grid"/>
    <w:basedOn w:val="Obinatablica"/>
    <w:uiPriority w:val="59"/>
    <w:rsid w:val="00000D96"/>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ezproreda1">
    <w:name w:val="Bez proreda1"/>
    <w:rsid w:val="00DA035B"/>
    <w:rPr>
      <w:sz w:val="22"/>
      <w:szCs w:val="22"/>
      <w:lang w:val="en-US" w:eastAsia="en-US"/>
    </w:rPr>
  </w:style>
  <w:style w:type="character" w:customStyle="1" w:styleId="FontStyle49">
    <w:name w:val="Font Style49"/>
    <w:basedOn w:val="Zadanifontodlomka"/>
    <w:uiPriority w:val="99"/>
    <w:rsid w:val="003D2320"/>
    <w:rPr>
      <w:rFonts w:ascii="Times New Roman" w:hAnsi="Times New Roman" w:cs="Times New Roman"/>
      <w:sz w:val="18"/>
      <w:szCs w:val="18"/>
    </w:rPr>
  </w:style>
  <w:style w:type="paragraph" w:styleId="Uvuenotijeloteksta">
    <w:name w:val="Body Text Indent"/>
    <w:basedOn w:val="Normal"/>
    <w:link w:val="UvuenotijelotekstaChar"/>
    <w:uiPriority w:val="99"/>
    <w:semiHidden/>
    <w:unhideWhenUsed/>
    <w:rsid w:val="00680FEE"/>
    <w:pPr>
      <w:spacing w:after="120"/>
      <w:ind w:left="283"/>
    </w:pPr>
  </w:style>
  <w:style w:type="character" w:customStyle="1" w:styleId="UvuenotijelotekstaChar">
    <w:name w:val="Uvučeno tijelo teksta Char"/>
    <w:basedOn w:val="Zadanifontodlomka"/>
    <w:link w:val="Uvuenotijeloteksta"/>
    <w:uiPriority w:val="99"/>
    <w:semiHidden/>
    <w:rsid w:val="00680FEE"/>
    <w:rPr>
      <w:sz w:val="22"/>
      <w:szCs w:val="22"/>
    </w:rPr>
  </w:style>
  <w:style w:type="character" w:customStyle="1" w:styleId="Naslov2Char">
    <w:name w:val="Naslov 2 Char"/>
    <w:basedOn w:val="Zadanifontodlomka"/>
    <w:link w:val="Naslov2"/>
    <w:rsid w:val="00680FEE"/>
    <w:rPr>
      <w:rFonts w:ascii="Times New Roman" w:hAnsi="Times New Roman"/>
      <w:b/>
      <w:sz w:val="24"/>
    </w:rPr>
  </w:style>
  <w:style w:type="character" w:customStyle="1" w:styleId="Naslov3Char">
    <w:name w:val="Naslov 3 Char"/>
    <w:basedOn w:val="Zadanifontodlomka"/>
    <w:link w:val="Naslov3"/>
    <w:rsid w:val="00680FEE"/>
    <w:rPr>
      <w:rFonts w:ascii="Arial" w:hAnsi="Arial" w:cs="Arial"/>
      <w:b/>
      <w:bCs/>
      <w:sz w:val="26"/>
      <w:szCs w:val="26"/>
    </w:rPr>
  </w:style>
  <w:style w:type="paragraph" w:styleId="Tijeloteksta2">
    <w:name w:val="Body Text 2"/>
    <w:basedOn w:val="Normal"/>
    <w:link w:val="Tijeloteksta2Char"/>
    <w:semiHidden/>
    <w:rsid w:val="00680FEE"/>
    <w:pPr>
      <w:spacing w:after="120" w:line="480" w:lineRule="auto"/>
    </w:pPr>
    <w:rPr>
      <w:rFonts w:ascii="Times New Roman" w:hAnsi="Times New Roman"/>
      <w:sz w:val="24"/>
      <w:szCs w:val="20"/>
    </w:rPr>
  </w:style>
  <w:style w:type="character" w:customStyle="1" w:styleId="Tijeloteksta2Char">
    <w:name w:val="Tijelo teksta 2 Char"/>
    <w:basedOn w:val="Zadanifontodlomka"/>
    <w:link w:val="Tijeloteksta2"/>
    <w:semiHidden/>
    <w:rsid w:val="00680FEE"/>
    <w:rPr>
      <w:rFonts w:ascii="Times New Roman" w:hAnsi="Times New Roman"/>
      <w:sz w:val="24"/>
    </w:rPr>
  </w:style>
  <w:style w:type="character" w:customStyle="1" w:styleId="Naslov1Char">
    <w:name w:val="Naslov 1 Char"/>
    <w:basedOn w:val="Zadanifontodlomka"/>
    <w:link w:val="Naslov1"/>
    <w:uiPriority w:val="9"/>
    <w:rsid w:val="00B43883"/>
    <w:rPr>
      <w:rFonts w:ascii="Cambria" w:eastAsia="Times New Roman" w:hAnsi="Cambria" w:cs="Times New Roman"/>
      <w:b/>
      <w:bCs/>
      <w:kern w:val="32"/>
      <w:sz w:val="32"/>
      <w:szCs w:val="32"/>
    </w:rPr>
  </w:style>
  <w:style w:type="character" w:styleId="Hiperveza">
    <w:name w:val="Hyperlink"/>
    <w:basedOn w:val="Zadanifontodlomka"/>
    <w:uiPriority w:val="99"/>
    <w:unhideWhenUsed/>
    <w:rsid w:val="008B1FF8"/>
    <w:rPr>
      <w:color w:val="0000FF"/>
      <w:u w:val="single"/>
    </w:rPr>
  </w:style>
  <w:style w:type="paragraph" w:customStyle="1" w:styleId="tb-na16">
    <w:name w:val="tb-na16"/>
    <w:basedOn w:val="Normal"/>
    <w:rsid w:val="002951C8"/>
    <w:pPr>
      <w:spacing w:before="100" w:beforeAutospacing="1" w:after="100" w:afterAutospacing="1" w:line="240" w:lineRule="auto"/>
    </w:pPr>
    <w:rPr>
      <w:rFonts w:ascii="Times New Roman" w:hAnsi="Times New Roman"/>
      <w:sz w:val="24"/>
      <w:szCs w:val="24"/>
    </w:rPr>
  </w:style>
  <w:style w:type="paragraph" w:styleId="Bezproreda">
    <w:name w:val="No Spacing"/>
    <w:uiPriority w:val="1"/>
    <w:qFormat/>
    <w:rsid w:val="00E26041"/>
    <w:rPr>
      <w:sz w:val="22"/>
      <w:szCs w:val="22"/>
    </w:rPr>
  </w:style>
  <w:style w:type="paragraph" w:styleId="Podnoje">
    <w:name w:val="footer"/>
    <w:basedOn w:val="Normal"/>
    <w:link w:val="PodnojeChar"/>
    <w:uiPriority w:val="99"/>
    <w:semiHidden/>
    <w:unhideWhenUsed/>
    <w:rsid w:val="00F307D7"/>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F307D7"/>
    <w:rPr>
      <w:sz w:val="22"/>
      <w:szCs w:val="22"/>
    </w:rPr>
  </w:style>
  <w:style w:type="character" w:styleId="Istaknuto">
    <w:name w:val="Emphasis"/>
    <w:basedOn w:val="Zadanifontodlomka"/>
    <w:uiPriority w:val="20"/>
    <w:qFormat/>
    <w:rsid w:val="00AA5C07"/>
    <w:rPr>
      <w:i/>
      <w:iCs/>
    </w:rPr>
  </w:style>
  <w:style w:type="character" w:styleId="Naglaeno">
    <w:name w:val="Strong"/>
    <w:basedOn w:val="Zadanifontodlomka"/>
    <w:uiPriority w:val="22"/>
    <w:qFormat/>
    <w:rsid w:val="00AA5C07"/>
    <w:rPr>
      <w:b/>
      <w:bCs/>
    </w:rPr>
  </w:style>
  <w:style w:type="paragraph" w:customStyle="1" w:styleId="Default">
    <w:name w:val="Default"/>
    <w:rsid w:val="00B60A73"/>
    <w:pPr>
      <w:suppressAutoHyphens/>
    </w:pPr>
    <w:rPr>
      <w:rFonts w:ascii="Times New Roman" w:eastAsia="Calibri" w:hAnsi="Times New Roman"/>
      <w:color w:val="000000"/>
      <w:kern w:val="1"/>
      <w:sz w:val="24"/>
      <w:szCs w:val="24"/>
    </w:rPr>
  </w:style>
  <w:style w:type="character" w:styleId="Referencakomentara">
    <w:name w:val="annotation reference"/>
    <w:basedOn w:val="Zadanifontodlomka"/>
    <w:uiPriority w:val="99"/>
    <w:semiHidden/>
    <w:unhideWhenUsed/>
    <w:rsid w:val="009D4073"/>
    <w:rPr>
      <w:sz w:val="16"/>
      <w:szCs w:val="16"/>
    </w:rPr>
  </w:style>
  <w:style w:type="paragraph" w:styleId="Tekstkomentara">
    <w:name w:val="annotation text"/>
    <w:basedOn w:val="Normal"/>
    <w:link w:val="TekstkomentaraChar"/>
    <w:uiPriority w:val="99"/>
    <w:unhideWhenUsed/>
    <w:rsid w:val="009D4073"/>
    <w:rPr>
      <w:sz w:val="20"/>
      <w:szCs w:val="20"/>
    </w:rPr>
  </w:style>
  <w:style w:type="character" w:customStyle="1" w:styleId="TekstkomentaraChar">
    <w:name w:val="Tekst komentara Char"/>
    <w:basedOn w:val="Zadanifontodlomka"/>
    <w:link w:val="Tekstkomentara"/>
    <w:uiPriority w:val="99"/>
    <w:rsid w:val="009D4073"/>
  </w:style>
  <w:style w:type="paragraph" w:styleId="Predmetkomentara">
    <w:name w:val="annotation subject"/>
    <w:basedOn w:val="Tekstkomentara"/>
    <w:next w:val="Tekstkomentara"/>
    <w:link w:val="PredmetkomentaraChar"/>
    <w:uiPriority w:val="99"/>
    <w:semiHidden/>
    <w:unhideWhenUsed/>
    <w:rsid w:val="009D4073"/>
    <w:rPr>
      <w:b/>
      <w:bCs/>
    </w:rPr>
  </w:style>
  <w:style w:type="character" w:customStyle="1" w:styleId="PredmetkomentaraChar">
    <w:name w:val="Predmet komentara Char"/>
    <w:basedOn w:val="TekstkomentaraChar"/>
    <w:link w:val="Predmetkomentara"/>
    <w:uiPriority w:val="99"/>
    <w:semiHidden/>
    <w:rsid w:val="009D4073"/>
    <w:rPr>
      <w:b/>
      <w:bCs/>
    </w:rPr>
  </w:style>
  <w:style w:type="paragraph" w:styleId="Tekstbalonia">
    <w:name w:val="Balloon Text"/>
    <w:basedOn w:val="Normal"/>
    <w:link w:val="TekstbaloniaChar"/>
    <w:uiPriority w:val="99"/>
    <w:semiHidden/>
    <w:unhideWhenUsed/>
    <w:rsid w:val="009D407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D4073"/>
    <w:rPr>
      <w:rFonts w:ascii="Tahoma" w:hAnsi="Tahoma" w:cs="Tahoma"/>
      <w:sz w:val="16"/>
      <w:szCs w:val="16"/>
    </w:rPr>
  </w:style>
  <w:style w:type="character" w:customStyle="1" w:styleId="FontStyle39">
    <w:name w:val="Font Style39"/>
    <w:rsid w:val="00A310B1"/>
    <w:rPr>
      <w:rFonts w:ascii="Times New Roman" w:hAnsi="Times New Roman" w:cs="Times New Roman"/>
      <w:sz w:val="18"/>
      <w:szCs w:val="18"/>
    </w:rPr>
  </w:style>
  <w:style w:type="paragraph" w:customStyle="1" w:styleId="Odlomakpopisa1">
    <w:name w:val="Odlomak popisa1"/>
    <w:basedOn w:val="Normal"/>
    <w:qFormat/>
    <w:rsid w:val="00B11B2D"/>
    <w:pPr>
      <w:ind w:left="720"/>
      <w:contextualSpacing/>
    </w:pPr>
    <w:rPr>
      <w:rFonts w:eastAsia="Calibri"/>
      <w:lang w:eastAsia="en-US"/>
    </w:rPr>
  </w:style>
  <w:style w:type="paragraph" w:styleId="Revizija">
    <w:name w:val="Revision"/>
    <w:hidden/>
    <w:uiPriority w:val="99"/>
    <w:semiHidden/>
    <w:rsid w:val="00621311"/>
    <w:rPr>
      <w:sz w:val="22"/>
      <w:szCs w:val="22"/>
    </w:rPr>
  </w:style>
  <w:style w:type="character" w:customStyle="1" w:styleId="Naslov7Char">
    <w:name w:val="Naslov 7 Char"/>
    <w:basedOn w:val="Zadanifontodlomka"/>
    <w:link w:val="Naslov7"/>
    <w:uiPriority w:val="9"/>
    <w:semiHidden/>
    <w:rsid w:val="00177749"/>
    <w:rPr>
      <w:rFonts w:asciiTheme="majorHAnsi" w:eastAsiaTheme="majorEastAsia" w:hAnsiTheme="majorHAnsi" w:cstheme="majorBidi"/>
      <w:i/>
      <w:iCs/>
      <w:color w:val="404040" w:themeColor="text1" w:themeTint="BF"/>
      <w:sz w:val="22"/>
      <w:szCs w:val="22"/>
    </w:rPr>
  </w:style>
  <w:style w:type="paragraph" w:customStyle="1" w:styleId="gmail-msobodytext">
    <w:name w:val="gmail-msobodytext"/>
    <w:basedOn w:val="Normal"/>
    <w:rsid w:val="006C31F1"/>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r="http://schemas.openxmlformats.org/officeDocument/2006/relationships" xmlns:w="http://schemas.openxmlformats.org/wordprocessingml/2006/main">
  <w:divs>
    <w:div w:id="507601514">
      <w:bodyDiv w:val="1"/>
      <w:marLeft w:val="0"/>
      <w:marRight w:val="0"/>
      <w:marTop w:val="0"/>
      <w:marBottom w:val="0"/>
      <w:divBdr>
        <w:top w:val="none" w:sz="0" w:space="0" w:color="auto"/>
        <w:left w:val="none" w:sz="0" w:space="0" w:color="auto"/>
        <w:bottom w:val="none" w:sz="0" w:space="0" w:color="auto"/>
        <w:right w:val="none" w:sz="0" w:space="0" w:color="auto"/>
      </w:divBdr>
    </w:div>
    <w:div w:id="1238980069">
      <w:bodyDiv w:val="1"/>
      <w:marLeft w:val="0"/>
      <w:marRight w:val="0"/>
      <w:marTop w:val="0"/>
      <w:marBottom w:val="0"/>
      <w:divBdr>
        <w:top w:val="none" w:sz="0" w:space="0" w:color="auto"/>
        <w:left w:val="none" w:sz="0" w:space="0" w:color="auto"/>
        <w:bottom w:val="none" w:sz="0" w:space="0" w:color="auto"/>
        <w:right w:val="none" w:sz="0" w:space="0" w:color="auto"/>
      </w:divBdr>
      <w:divsChild>
        <w:div w:id="863861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4890691">
              <w:marLeft w:val="0"/>
              <w:marRight w:val="0"/>
              <w:marTop w:val="0"/>
              <w:marBottom w:val="0"/>
              <w:divBdr>
                <w:top w:val="none" w:sz="0" w:space="0" w:color="auto"/>
                <w:left w:val="none" w:sz="0" w:space="0" w:color="auto"/>
                <w:bottom w:val="none" w:sz="0" w:space="0" w:color="auto"/>
                <w:right w:val="none" w:sz="0" w:space="0" w:color="auto"/>
              </w:divBdr>
            </w:div>
            <w:div w:id="359861535">
              <w:marLeft w:val="0"/>
              <w:marRight w:val="0"/>
              <w:marTop w:val="0"/>
              <w:marBottom w:val="0"/>
              <w:divBdr>
                <w:top w:val="none" w:sz="0" w:space="0" w:color="auto"/>
                <w:left w:val="none" w:sz="0" w:space="0" w:color="auto"/>
                <w:bottom w:val="none" w:sz="0" w:space="0" w:color="auto"/>
                <w:right w:val="none" w:sz="0" w:space="0" w:color="auto"/>
              </w:divBdr>
            </w:div>
            <w:div w:id="732656452">
              <w:marLeft w:val="0"/>
              <w:marRight w:val="0"/>
              <w:marTop w:val="0"/>
              <w:marBottom w:val="0"/>
              <w:divBdr>
                <w:top w:val="none" w:sz="0" w:space="0" w:color="auto"/>
                <w:left w:val="none" w:sz="0" w:space="0" w:color="auto"/>
                <w:bottom w:val="none" w:sz="0" w:space="0" w:color="auto"/>
                <w:right w:val="none" w:sz="0" w:space="0" w:color="auto"/>
              </w:divBdr>
            </w:div>
            <w:div w:id="772171242">
              <w:marLeft w:val="0"/>
              <w:marRight w:val="0"/>
              <w:marTop w:val="0"/>
              <w:marBottom w:val="0"/>
              <w:divBdr>
                <w:top w:val="none" w:sz="0" w:space="0" w:color="auto"/>
                <w:left w:val="none" w:sz="0" w:space="0" w:color="auto"/>
                <w:bottom w:val="none" w:sz="0" w:space="0" w:color="auto"/>
                <w:right w:val="none" w:sz="0" w:space="0" w:color="auto"/>
              </w:divBdr>
            </w:div>
            <w:div w:id="781850603">
              <w:marLeft w:val="0"/>
              <w:marRight w:val="0"/>
              <w:marTop w:val="0"/>
              <w:marBottom w:val="0"/>
              <w:divBdr>
                <w:top w:val="none" w:sz="0" w:space="0" w:color="auto"/>
                <w:left w:val="none" w:sz="0" w:space="0" w:color="auto"/>
                <w:bottom w:val="none" w:sz="0" w:space="0" w:color="auto"/>
                <w:right w:val="none" w:sz="0" w:space="0" w:color="auto"/>
              </w:divBdr>
              <w:divsChild>
                <w:div w:id="38088613">
                  <w:marLeft w:val="0"/>
                  <w:marRight w:val="0"/>
                  <w:marTop w:val="0"/>
                  <w:marBottom w:val="0"/>
                  <w:divBdr>
                    <w:top w:val="none" w:sz="0" w:space="0" w:color="auto"/>
                    <w:left w:val="none" w:sz="0" w:space="0" w:color="auto"/>
                    <w:bottom w:val="none" w:sz="0" w:space="0" w:color="auto"/>
                    <w:right w:val="none" w:sz="0" w:space="0" w:color="auto"/>
                  </w:divBdr>
                </w:div>
                <w:div w:id="194468052">
                  <w:marLeft w:val="360"/>
                  <w:marRight w:val="0"/>
                  <w:marTop w:val="0"/>
                  <w:marBottom w:val="0"/>
                  <w:divBdr>
                    <w:top w:val="none" w:sz="0" w:space="0" w:color="auto"/>
                    <w:left w:val="none" w:sz="0" w:space="0" w:color="auto"/>
                    <w:bottom w:val="none" w:sz="0" w:space="0" w:color="auto"/>
                    <w:right w:val="none" w:sz="0" w:space="0" w:color="auto"/>
                  </w:divBdr>
                </w:div>
                <w:div w:id="222644345">
                  <w:marLeft w:val="0"/>
                  <w:marRight w:val="0"/>
                  <w:marTop w:val="0"/>
                  <w:marBottom w:val="0"/>
                  <w:divBdr>
                    <w:top w:val="none" w:sz="0" w:space="0" w:color="auto"/>
                    <w:left w:val="none" w:sz="0" w:space="0" w:color="auto"/>
                    <w:bottom w:val="none" w:sz="0" w:space="0" w:color="auto"/>
                    <w:right w:val="none" w:sz="0" w:space="0" w:color="auto"/>
                  </w:divBdr>
                </w:div>
                <w:div w:id="600529236">
                  <w:marLeft w:val="0"/>
                  <w:marRight w:val="0"/>
                  <w:marTop w:val="0"/>
                  <w:marBottom w:val="0"/>
                  <w:divBdr>
                    <w:top w:val="none" w:sz="0" w:space="0" w:color="auto"/>
                    <w:left w:val="none" w:sz="0" w:space="0" w:color="auto"/>
                    <w:bottom w:val="none" w:sz="0" w:space="0" w:color="auto"/>
                    <w:right w:val="none" w:sz="0" w:space="0" w:color="auto"/>
                  </w:divBdr>
                </w:div>
                <w:div w:id="653028288">
                  <w:marLeft w:val="0"/>
                  <w:marRight w:val="0"/>
                  <w:marTop w:val="0"/>
                  <w:marBottom w:val="0"/>
                  <w:divBdr>
                    <w:top w:val="none" w:sz="0" w:space="0" w:color="auto"/>
                    <w:left w:val="none" w:sz="0" w:space="0" w:color="auto"/>
                    <w:bottom w:val="none" w:sz="0" w:space="0" w:color="auto"/>
                    <w:right w:val="none" w:sz="0" w:space="0" w:color="auto"/>
                  </w:divBdr>
                </w:div>
                <w:div w:id="687683650">
                  <w:marLeft w:val="0"/>
                  <w:marRight w:val="0"/>
                  <w:marTop w:val="0"/>
                  <w:marBottom w:val="0"/>
                  <w:divBdr>
                    <w:top w:val="none" w:sz="0" w:space="0" w:color="auto"/>
                    <w:left w:val="none" w:sz="0" w:space="0" w:color="auto"/>
                    <w:bottom w:val="none" w:sz="0" w:space="0" w:color="auto"/>
                    <w:right w:val="none" w:sz="0" w:space="0" w:color="auto"/>
                  </w:divBdr>
                </w:div>
                <w:div w:id="1042940110">
                  <w:marLeft w:val="360"/>
                  <w:marRight w:val="0"/>
                  <w:marTop w:val="0"/>
                  <w:marBottom w:val="0"/>
                  <w:divBdr>
                    <w:top w:val="none" w:sz="0" w:space="0" w:color="auto"/>
                    <w:left w:val="none" w:sz="0" w:space="0" w:color="auto"/>
                    <w:bottom w:val="none" w:sz="0" w:space="0" w:color="auto"/>
                    <w:right w:val="none" w:sz="0" w:space="0" w:color="auto"/>
                  </w:divBdr>
                </w:div>
                <w:div w:id="1136677278">
                  <w:marLeft w:val="0"/>
                  <w:marRight w:val="0"/>
                  <w:marTop w:val="0"/>
                  <w:marBottom w:val="0"/>
                  <w:divBdr>
                    <w:top w:val="none" w:sz="0" w:space="0" w:color="auto"/>
                    <w:left w:val="none" w:sz="0" w:space="0" w:color="auto"/>
                    <w:bottom w:val="none" w:sz="0" w:space="0" w:color="auto"/>
                    <w:right w:val="none" w:sz="0" w:space="0" w:color="auto"/>
                  </w:divBdr>
                </w:div>
                <w:div w:id="1210848820">
                  <w:marLeft w:val="0"/>
                  <w:marRight w:val="0"/>
                  <w:marTop w:val="0"/>
                  <w:marBottom w:val="0"/>
                  <w:divBdr>
                    <w:top w:val="none" w:sz="0" w:space="0" w:color="auto"/>
                    <w:left w:val="none" w:sz="0" w:space="0" w:color="auto"/>
                    <w:bottom w:val="none" w:sz="0" w:space="0" w:color="auto"/>
                    <w:right w:val="none" w:sz="0" w:space="0" w:color="auto"/>
                  </w:divBdr>
                </w:div>
                <w:div w:id="1237744086">
                  <w:marLeft w:val="0"/>
                  <w:marRight w:val="0"/>
                  <w:marTop w:val="0"/>
                  <w:marBottom w:val="0"/>
                  <w:divBdr>
                    <w:top w:val="none" w:sz="0" w:space="0" w:color="auto"/>
                    <w:left w:val="none" w:sz="0" w:space="0" w:color="auto"/>
                    <w:bottom w:val="none" w:sz="0" w:space="0" w:color="auto"/>
                    <w:right w:val="none" w:sz="0" w:space="0" w:color="auto"/>
                  </w:divBdr>
                </w:div>
                <w:div w:id="1377582569">
                  <w:marLeft w:val="360"/>
                  <w:marRight w:val="0"/>
                  <w:marTop w:val="0"/>
                  <w:marBottom w:val="0"/>
                  <w:divBdr>
                    <w:top w:val="none" w:sz="0" w:space="0" w:color="auto"/>
                    <w:left w:val="none" w:sz="0" w:space="0" w:color="auto"/>
                    <w:bottom w:val="none" w:sz="0" w:space="0" w:color="auto"/>
                    <w:right w:val="none" w:sz="0" w:space="0" w:color="auto"/>
                  </w:divBdr>
                </w:div>
                <w:div w:id="1483430364">
                  <w:marLeft w:val="0"/>
                  <w:marRight w:val="0"/>
                  <w:marTop w:val="0"/>
                  <w:marBottom w:val="0"/>
                  <w:divBdr>
                    <w:top w:val="none" w:sz="0" w:space="0" w:color="auto"/>
                    <w:left w:val="none" w:sz="0" w:space="0" w:color="auto"/>
                    <w:bottom w:val="none" w:sz="0" w:space="0" w:color="auto"/>
                    <w:right w:val="none" w:sz="0" w:space="0" w:color="auto"/>
                  </w:divBdr>
                </w:div>
                <w:div w:id="1488981188">
                  <w:marLeft w:val="360"/>
                  <w:marRight w:val="0"/>
                  <w:marTop w:val="0"/>
                  <w:marBottom w:val="0"/>
                  <w:divBdr>
                    <w:top w:val="none" w:sz="0" w:space="0" w:color="auto"/>
                    <w:left w:val="none" w:sz="0" w:space="0" w:color="auto"/>
                    <w:bottom w:val="none" w:sz="0" w:space="0" w:color="auto"/>
                    <w:right w:val="none" w:sz="0" w:space="0" w:color="auto"/>
                  </w:divBdr>
                </w:div>
                <w:div w:id="1574852255">
                  <w:marLeft w:val="0"/>
                  <w:marRight w:val="0"/>
                  <w:marTop w:val="0"/>
                  <w:marBottom w:val="0"/>
                  <w:divBdr>
                    <w:top w:val="none" w:sz="0" w:space="0" w:color="auto"/>
                    <w:left w:val="none" w:sz="0" w:space="0" w:color="auto"/>
                    <w:bottom w:val="none" w:sz="0" w:space="0" w:color="auto"/>
                    <w:right w:val="none" w:sz="0" w:space="0" w:color="auto"/>
                  </w:divBdr>
                </w:div>
                <w:div w:id="1769766304">
                  <w:marLeft w:val="0"/>
                  <w:marRight w:val="0"/>
                  <w:marTop w:val="0"/>
                  <w:marBottom w:val="0"/>
                  <w:divBdr>
                    <w:top w:val="none" w:sz="0" w:space="0" w:color="auto"/>
                    <w:left w:val="none" w:sz="0" w:space="0" w:color="auto"/>
                    <w:bottom w:val="none" w:sz="0" w:space="0" w:color="auto"/>
                    <w:right w:val="none" w:sz="0" w:space="0" w:color="auto"/>
                  </w:divBdr>
                </w:div>
                <w:div w:id="1883517038">
                  <w:marLeft w:val="360"/>
                  <w:marRight w:val="0"/>
                  <w:marTop w:val="0"/>
                  <w:marBottom w:val="0"/>
                  <w:divBdr>
                    <w:top w:val="none" w:sz="0" w:space="0" w:color="auto"/>
                    <w:left w:val="none" w:sz="0" w:space="0" w:color="auto"/>
                    <w:bottom w:val="none" w:sz="0" w:space="0" w:color="auto"/>
                    <w:right w:val="none" w:sz="0" w:space="0" w:color="auto"/>
                  </w:divBdr>
                </w:div>
                <w:div w:id="1895847856">
                  <w:marLeft w:val="0"/>
                  <w:marRight w:val="0"/>
                  <w:marTop w:val="0"/>
                  <w:marBottom w:val="0"/>
                  <w:divBdr>
                    <w:top w:val="none" w:sz="0" w:space="0" w:color="auto"/>
                    <w:left w:val="none" w:sz="0" w:space="0" w:color="auto"/>
                    <w:bottom w:val="none" w:sz="0" w:space="0" w:color="auto"/>
                    <w:right w:val="none" w:sz="0" w:space="0" w:color="auto"/>
                  </w:divBdr>
                </w:div>
                <w:div w:id="2039968172">
                  <w:marLeft w:val="360"/>
                  <w:marRight w:val="0"/>
                  <w:marTop w:val="0"/>
                  <w:marBottom w:val="0"/>
                  <w:divBdr>
                    <w:top w:val="none" w:sz="0" w:space="0" w:color="auto"/>
                    <w:left w:val="none" w:sz="0" w:space="0" w:color="auto"/>
                    <w:bottom w:val="none" w:sz="0" w:space="0" w:color="auto"/>
                    <w:right w:val="none" w:sz="0" w:space="0" w:color="auto"/>
                  </w:divBdr>
                </w:div>
                <w:div w:id="2070103968">
                  <w:marLeft w:val="360"/>
                  <w:marRight w:val="0"/>
                  <w:marTop w:val="0"/>
                  <w:marBottom w:val="0"/>
                  <w:divBdr>
                    <w:top w:val="none" w:sz="0" w:space="0" w:color="auto"/>
                    <w:left w:val="none" w:sz="0" w:space="0" w:color="auto"/>
                    <w:bottom w:val="none" w:sz="0" w:space="0" w:color="auto"/>
                    <w:right w:val="none" w:sz="0" w:space="0" w:color="auto"/>
                  </w:divBdr>
                </w:div>
                <w:div w:id="2143303618">
                  <w:marLeft w:val="0"/>
                  <w:marRight w:val="0"/>
                  <w:marTop w:val="0"/>
                  <w:marBottom w:val="0"/>
                  <w:divBdr>
                    <w:top w:val="none" w:sz="0" w:space="0" w:color="auto"/>
                    <w:left w:val="none" w:sz="0" w:space="0" w:color="auto"/>
                    <w:bottom w:val="none" w:sz="0" w:space="0" w:color="auto"/>
                    <w:right w:val="none" w:sz="0" w:space="0" w:color="auto"/>
                  </w:divBdr>
                </w:div>
              </w:divsChild>
            </w:div>
            <w:div w:id="1618831821">
              <w:marLeft w:val="0"/>
              <w:marRight w:val="0"/>
              <w:marTop w:val="0"/>
              <w:marBottom w:val="0"/>
              <w:divBdr>
                <w:top w:val="none" w:sz="0" w:space="0" w:color="auto"/>
                <w:left w:val="none" w:sz="0" w:space="0" w:color="auto"/>
                <w:bottom w:val="none" w:sz="0" w:space="0" w:color="auto"/>
                <w:right w:val="none" w:sz="0" w:space="0" w:color="auto"/>
              </w:divBdr>
            </w:div>
            <w:div w:id="204309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139099">
      <w:bodyDiv w:val="1"/>
      <w:marLeft w:val="0"/>
      <w:marRight w:val="0"/>
      <w:marTop w:val="0"/>
      <w:marBottom w:val="0"/>
      <w:divBdr>
        <w:top w:val="none" w:sz="0" w:space="0" w:color="auto"/>
        <w:left w:val="none" w:sz="0" w:space="0" w:color="auto"/>
        <w:bottom w:val="none" w:sz="0" w:space="0" w:color="auto"/>
        <w:right w:val="none" w:sz="0" w:space="0" w:color="auto"/>
      </w:divBdr>
      <w:divsChild>
        <w:div w:id="1709180166">
          <w:marLeft w:val="0"/>
          <w:marRight w:val="0"/>
          <w:marTop w:val="0"/>
          <w:marBottom w:val="0"/>
          <w:divBdr>
            <w:top w:val="none" w:sz="0" w:space="0" w:color="auto"/>
            <w:left w:val="none" w:sz="0" w:space="0" w:color="auto"/>
            <w:bottom w:val="none" w:sz="0" w:space="0" w:color="auto"/>
            <w:right w:val="none" w:sz="0" w:space="0" w:color="auto"/>
          </w:divBdr>
          <w:divsChild>
            <w:div w:id="292492439">
              <w:marLeft w:val="0"/>
              <w:marRight w:val="0"/>
              <w:marTop w:val="0"/>
              <w:marBottom w:val="0"/>
              <w:divBdr>
                <w:top w:val="none" w:sz="0" w:space="0" w:color="auto"/>
                <w:left w:val="none" w:sz="0" w:space="0" w:color="auto"/>
                <w:bottom w:val="none" w:sz="0" w:space="0" w:color="auto"/>
                <w:right w:val="none" w:sz="0" w:space="0" w:color="auto"/>
              </w:divBdr>
            </w:div>
            <w:div w:id="325940492">
              <w:marLeft w:val="0"/>
              <w:marRight w:val="0"/>
              <w:marTop w:val="0"/>
              <w:marBottom w:val="0"/>
              <w:divBdr>
                <w:top w:val="none" w:sz="0" w:space="0" w:color="auto"/>
                <w:left w:val="none" w:sz="0" w:space="0" w:color="auto"/>
                <w:bottom w:val="none" w:sz="0" w:space="0" w:color="auto"/>
                <w:right w:val="none" w:sz="0" w:space="0" w:color="auto"/>
              </w:divBdr>
            </w:div>
            <w:div w:id="474569887">
              <w:marLeft w:val="0"/>
              <w:marRight w:val="0"/>
              <w:marTop w:val="0"/>
              <w:marBottom w:val="0"/>
              <w:divBdr>
                <w:top w:val="none" w:sz="0" w:space="0" w:color="auto"/>
                <w:left w:val="none" w:sz="0" w:space="0" w:color="auto"/>
                <w:bottom w:val="none" w:sz="0" w:space="0" w:color="auto"/>
                <w:right w:val="none" w:sz="0" w:space="0" w:color="auto"/>
              </w:divBdr>
            </w:div>
            <w:div w:id="858659972">
              <w:marLeft w:val="0"/>
              <w:marRight w:val="0"/>
              <w:marTop w:val="0"/>
              <w:marBottom w:val="0"/>
              <w:divBdr>
                <w:top w:val="none" w:sz="0" w:space="0" w:color="auto"/>
                <w:left w:val="none" w:sz="0" w:space="0" w:color="auto"/>
                <w:bottom w:val="none" w:sz="0" w:space="0" w:color="auto"/>
                <w:right w:val="none" w:sz="0" w:space="0" w:color="auto"/>
              </w:divBdr>
            </w:div>
            <w:div w:id="876626681">
              <w:marLeft w:val="0"/>
              <w:marRight w:val="0"/>
              <w:marTop w:val="0"/>
              <w:marBottom w:val="0"/>
              <w:divBdr>
                <w:top w:val="none" w:sz="0" w:space="0" w:color="auto"/>
                <w:left w:val="none" w:sz="0" w:space="0" w:color="auto"/>
                <w:bottom w:val="none" w:sz="0" w:space="0" w:color="auto"/>
                <w:right w:val="none" w:sz="0" w:space="0" w:color="auto"/>
              </w:divBdr>
            </w:div>
            <w:div w:id="1242176271">
              <w:marLeft w:val="0"/>
              <w:marRight w:val="0"/>
              <w:marTop w:val="0"/>
              <w:marBottom w:val="0"/>
              <w:divBdr>
                <w:top w:val="none" w:sz="0" w:space="0" w:color="auto"/>
                <w:left w:val="none" w:sz="0" w:space="0" w:color="auto"/>
                <w:bottom w:val="none" w:sz="0" w:space="0" w:color="auto"/>
                <w:right w:val="none" w:sz="0" w:space="0" w:color="auto"/>
              </w:divBdr>
            </w:div>
            <w:div w:id="1439527332">
              <w:marLeft w:val="0"/>
              <w:marRight w:val="0"/>
              <w:marTop w:val="0"/>
              <w:marBottom w:val="0"/>
              <w:divBdr>
                <w:top w:val="none" w:sz="0" w:space="0" w:color="auto"/>
                <w:left w:val="none" w:sz="0" w:space="0" w:color="auto"/>
                <w:bottom w:val="none" w:sz="0" w:space="0" w:color="auto"/>
                <w:right w:val="none" w:sz="0" w:space="0" w:color="auto"/>
              </w:divBdr>
            </w:div>
            <w:div w:id="1570728957">
              <w:marLeft w:val="0"/>
              <w:marRight w:val="0"/>
              <w:marTop w:val="0"/>
              <w:marBottom w:val="0"/>
              <w:divBdr>
                <w:top w:val="none" w:sz="0" w:space="0" w:color="auto"/>
                <w:left w:val="none" w:sz="0" w:space="0" w:color="auto"/>
                <w:bottom w:val="none" w:sz="0" w:space="0" w:color="auto"/>
                <w:right w:val="none" w:sz="0" w:space="0" w:color="auto"/>
              </w:divBdr>
            </w:div>
            <w:div w:id="1740518726">
              <w:marLeft w:val="0"/>
              <w:marRight w:val="0"/>
              <w:marTop w:val="0"/>
              <w:marBottom w:val="0"/>
              <w:divBdr>
                <w:top w:val="none" w:sz="0" w:space="0" w:color="auto"/>
                <w:left w:val="none" w:sz="0" w:space="0" w:color="auto"/>
                <w:bottom w:val="none" w:sz="0" w:space="0" w:color="auto"/>
                <w:right w:val="none" w:sz="0" w:space="0" w:color="auto"/>
              </w:divBdr>
            </w:div>
            <w:div w:id="1761171902">
              <w:marLeft w:val="0"/>
              <w:marRight w:val="0"/>
              <w:marTop w:val="0"/>
              <w:marBottom w:val="0"/>
              <w:divBdr>
                <w:top w:val="none" w:sz="0" w:space="0" w:color="auto"/>
                <w:left w:val="none" w:sz="0" w:space="0" w:color="auto"/>
                <w:bottom w:val="none" w:sz="0" w:space="0" w:color="auto"/>
                <w:right w:val="none" w:sz="0" w:space="0" w:color="auto"/>
              </w:divBdr>
            </w:div>
            <w:div w:id="1907180110">
              <w:marLeft w:val="0"/>
              <w:marRight w:val="0"/>
              <w:marTop w:val="0"/>
              <w:marBottom w:val="0"/>
              <w:divBdr>
                <w:top w:val="none" w:sz="0" w:space="0" w:color="auto"/>
                <w:left w:val="none" w:sz="0" w:space="0" w:color="auto"/>
                <w:bottom w:val="none" w:sz="0" w:space="0" w:color="auto"/>
                <w:right w:val="none" w:sz="0" w:space="0" w:color="auto"/>
              </w:divBdr>
            </w:div>
            <w:div w:id="1952514445">
              <w:marLeft w:val="0"/>
              <w:marRight w:val="0"/>
              <w:marTop w:val="0"/>
              <w:marBottom w:val="0"/>
              <w:divBdr>
                <w:top w:val="none" w:sz="0" w:space="0" w:color="auto"/>
                <w:left w:val="none" w:sz="0" w:space="0" w:color="auto"/>
                <w:bottom w:val="none" w:sz="0" w:space="0" w:color="auto"/>
                <w:right w:val="none" w:sz="0" w:space="0" w:color="auto"/>
              </w:divBdr>
            </w:div>
            <w:div w:id="1985117866">
              <w:marLeft w:val="0"/>
              <w:marRight w:val="0"/>
              <w:marTop w:val="0"/>
              <w:marBottom w:val="0"/>
              <w:divBdr>
                <w:top w:val="none" w:sz="0" w:space="0" w:color="auto"/>
                <w:left w:val="none" w:sz="0" w:space="0" w:color="auto"/>
                <w:bottom w:val="none" w:sz="0" w:space="0" w:color="auto"/>
                <w:right w:val="none" w:sz="0" w:space="0" w:color="auto"/>
              </w:divBdr>
            </w:div>
            <w:div w:id="200824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00946">
      <w:bodyDiv w:val="1"/>
      <w:marLeft w:val="0"/>
      <w:marRight w:val="0"/>
      <w:marTop w:val="0"/>
      <w:marBottom w:val="0"/>
      <w:divBdr>
        <w:top w:val="none" w:sz="0" w:space="0" w:color="auto"/>
        <w:left w:val="none" w:sz="0" w:space="0" w:color="auto"/>
        <w:bottom w:val="none" w:sz="0" w:space="0" w:color="auto"/>
        <w:right w:val="none" w:sz="0" w:space="0" w:color="auto"/>
      </w:divBdr>
      <w:divsChild>
        <w:div w:id="265771657">
          <w:marLeft w:val="0"/>
          <w:marRight w:val="0"/>
          <w:marTop w:val="0"/>
          <w:marBottom w:val="0"/>
          <w:divBdr>
            <w:top w:val="none" w:sz="0" w:space="0" w:color="auto"/>
            <w:left w:val="none" w:sz="0" w:space="0" w:color="auto"/>
            <w:bottom w:val="none" w:sz="0" w:space="0" w:color="auto"/>
            <w:right w:val="none" w:sz="0" w:space="0" w:color="auto"/>
          </w:divBdr>
          <w:divsChild>
            <w:div w:id="1521354736">
              <w:marLeft w:val="0"/>
              <w:marRight w:val="0"/>
              <w:marTop w:val="0"/>
              <w:marBottom w:val="0"/>
              <w:divBdr>
                <w:top w:val="none" w:sz="0" w:space="0" w:color="auto"/>
                <w:left w:val="none" w:sz="0" w:space="0" w:color="auto"/>
                <w:bottom w:val="none" w:sz="0" w:space="0" w:color="auto"/>
                <w:right w:val="none" w:sz="0" w:space="0" w:color="auto"/>
              </w:divBdr>
              <w:divsChild>
                <w:div w:id="528221487">
                  <w:marLeft w:val="0"/>
                  <w:marRight w:val="0"/>
                  <w:marTop w:val="0"/>
                  <w:marBottom w:val="0"/>
                  <w:divBdr>
                    <w:top w:val="none" w:sz="0" w:space="0" w:color="auto"/>
                    <w:left w:val="none" w:sz="0" w:space="0" w:color="auto"/>
                    <w:bottom w:val="none" w:sz="0" w:space="0" w:color="auto"/>
                    <w:right w:val="none" w:sz="0" w:space="0" w:color="auto"/>
                  </w:divBdr>
                  <w:divsChild>
                    <w:div w:id="1355111841">
                      <w:marLeft w:val="0"/>
                      <w:marRight w:val="0"/>
                      <w:marTop w:val="0"/>
                      <w:marBottom w:val="0"/>
                      <w:divBdr>
                        <w:top w:val="none" w:sz="0" w:space="0" w:color="auto"/>
                        <w:left w:val="none" w:sz="0" w:space="0" w:color="auto"/>
                        <w:bottom w:val="none" w:sz="0" w:space="0" w:color="auto"/>
                        <w:right w:val="none" w:sz="0" w:space="0" w:color="auto"/>
                      </w:divBdr>
                    </w:div>
                  </w:divsChild>
                </w:div>
                <w:div w:id="774177551">
                  <w:marLeft w:val="0"/>
                  <w:marRight w:val="0"/>
                  <w:marTop w:val="0"/>
                  <w:marBottom w:val="0"/>
                  <w:divBdr>
                    <w:top w:val="none" w:sz="0" w:space="0" w:color="auto"/>
                    <w:left w:val="none" w:sz="0" w:space="0" w:color="auto"/>
                    <w:bottom w:val="none" w:sz="0" w:space="0" w:color="auto"/>
                    <w:right w:val="none" w:sz="0" w:space="0" w:color="auto"/>
                  </w:divBdr>
                  <w:divsChild>
                    <w:div w:id="1409352161">
                      <w:marLeft w:val="0"/>
                      <w:marRight w:val="0"/>
                      <w:marTop w:val="0"/>
                      <w:marBottom w:val="0"/>
                      <w:divBdr>
                        <w:top w:val="none" w:sz="0" w:space="0" w:color="auto"/>
                        <w:left w:val="none" w:sz="0" w:space="0" w:color="auto"/>
                        <w:bottom w:val="none" w:sz="0" w:space="0" w:color="auto"/>
                        <w:right w:val="none" w:sz="0" w:space="0" w:color="auto"/>
                      </w:divBdr>
                    </w:div>
                    <w:div w:id="1495875928">
                      <w:marLeft w:val="0"/>
                      <w:marRight w:val="0"/>
                      <w:marTop w:val="0"/>
                      <w:marBottom w:val="0"/>
                      <w:divBdr>
                        <w:top w:val="none" w:sz="0" w:space="0" w:color="auto"/>
                        <w:left w:val="none" w:sz="0" w:space="0" w:color="auto"/>
                        <w:bottom w:val="none" w:sz="0" w:space="0" w:color="auto"/>
                        <w:right w:val="none" w:sz="0" w:space="0" w:color="auto"/>
                      </w:divBdr>
                    </w:div>
                    <w:div w:id="174040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26978">
          <w:marLeft w:val="0"/>
          <w:marRight w:val="0"/>
          <w:marTop w:val="0"/>
          <w:marBottom w:val="0"/>
          <w:divBdr>
            <w:top w:val="none" w:sz="0" w:space="0" w:color="auto"/>
            <w:left w:val="none" w:sz="0" w:space="0" w:color="auto"/>
            <w:bottom w:val="none" w:sz="0" w:space="0" w:color="auto"/>
            <w:right w:val="none" w:sz="0" w:space="0" w:color="auto"/>
          </w:divBdr>
        </w:div>
        <w:div w:id="361905068">
          <w:marLeft w:val="0"/>
          <w:marRight w:val="0"/>
          <w:marTop w:val="0"/>
          <w:marBottom w:val="0"/>
          <w:divBdr>
            <w:top w:val="none" w:sz="0" w:space="0" w:color="auto"/>
            <w:left w:val="none" w:sz="0" w:space="0" w:color="auto"/>
            <w:bottom w:val="none" w:sz="0" w:space="0" w:color="auto"/>
            <w:right w:val="none" w:sz="0" w:space="0" w:color="auto"/>
          </w:divBdr>
          <w:divsChild>
            <w:div w:id="1990161500">
              <w:marLeft w:val="0"/>
              <w:marRight w:val="0"/>
              <w:marTop w:val="0"/>
              <w:marBottom w:val="0"/>
              <w:divBdr>
                <w:top w:val="none" w:sz="0" w:space="0" w:color="auto"/>
                <w:left w:val="none" w:sz="0" w:space="0" w:color="auto"/>
                <w:bottom w:val="none" w:sz="0" w:space="0" w:color="auto"/>
                <w:right w:val="none" w:sz="0" w:space="0" w:color="auto"/>
              </w:divBdr>
              <w:divsChild>
                <w:div w:id="1486777218">
                  <w:marLeft w:val="0"/>
                  <w:marRight w:val="0"/>
                  <w:marTop w:val="0"/>
                  <w:marBottom w:val="0"/>
                  <w:divBdr>
                    <w:top w:val="none" w:sz="0" w:space="0" w:color="auto"/>
                    <w:left w:val="none" w:sz="0" w:space="0" w:color="auto"/>
                    <w:bottom w:val="none" w:sz="0" w:space="0" w:color="auto"/>
                    <w:right w:val="none" w:sz="0" w:space="0" w:color="auto"/>
                  </w:divBdr>
                  <w:divsChild>
                    <w:div w:id="555703537">
                      <w:marLeft w:val="0"/>
                      <w:marRight w:val="0"/>
                      <w:marTop w:val="0"/>
                      <w:marBottom w:val="0"/>
                      <w:divBdr>
                        <w:top w:val="none" w:sz="0" w:space="0" w:color="auto"/>
                        <w:left w:val="none" w:sz="0" w:space="0" w:color="auto"/>
                        <w:bottom w:val="none" w:sz="0" w:space="0" w:color="auto"/>
                        <w:right w:val="none" w:sz="0" w:space="0" w:color="auto"/>
                      </w:divBdr>
                      <w:divsChild>
                        <w:div w:id="2102145342">
                          <w:marLeft w:val="0"/>
                          <w:marRight w:val="0"/>
                          <w:marTop w:val="0"/>
                          <w:marBottom w:val="0"/>
                          <w:divBdr>
                            <w:top w:val="none" w:sz="0" w:space="0" w:color="auto"/>
                            <w:left w:val="none" w:sz="0" w:space="0" w:color="auto"/>
                            <w:bottom w:val="none" w:sz="0" w:space="0" w:color="auto"/>
                            <w:right w:val="none" w:sz="0" w:space="0" w:color="auto"/>
                          </w:divBdr>
                          <w:divsChild>
                            <w:div w:id="99329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6549">
                      <w:marLeft w:val="0"/>
                      <w:marRight w:val="0"/>
                      <w:marTop w:val="0"/>
                      <w:marBottom w:val="0"/>
                      <w:divBdr>
                        <w:top w:val="none" w:sz="0" w:space="0" w:color="auto"/>
                        <w:left w:val="none" w:sz="0" w:space="0" w:color="auto"/>
                        <w:bottom w:val="none" w:sz="0" w:space="0" w:color="auto"/>
                        <w:right w:val="none" w:sz="0" w:space="0" w:color="auto"/>
                      </w:divBdr>
                      <w:divsChild>
                        <w:div w:id="1607929565">
                          <w:marLeft w:val="0"/>
                          <w:marRight w:val="0"/>
                          <w:marTop w:val="0"/>
                          <w:marBottom w:val="0"/>
                          <w:divBdr>
                            <w:top w:val="none" w:sz="0" w:space="0" w:color="auto"/>
                            <w:left w:val="none" w:sz="0" w:space="0" w:color="auto"/>
                            <w:bottom w:val="none" w:sz="0" w:space="0" w:color="auto"/>
                            <w:right w:val="none" w:sz="0" w:space="0" w:color="auto"/>
                          </w:divBdr>
                          <w:divsChild>
                            <w:div w:id="657611468">
                              <w:marLeft w:val="0"/>
                              <w:marRight w:val="0"/>
                              <w:marTop w:val="0"/>
                              <w:marBottom w:val="0"/>
                              <w:divBdr>
                                <w:top w:val="none" w:sz="0" w:space="0" w:color="auto"/>
                                <w:left w:val="none" w:sz="0" w:space="0" w:color="auto"/>
                                <w:bottom w:val="none" w:sz="0" w:space="0" w:color="auto"/>
                                <w:right w:val="none" w:sz="0" w:space="0" w:color="auto"/>
                              </w:divBdr>
                              <w:divsChild>
                                <w:div w:id="1081953703">
                                  <w:marLeft w:val="0"/>
                                  <w:marRight w:val="0"/>
                                  <w:marTop w:val="0"/>
                                  <w:marBottom w:val="0"/>
                                  <w:divBdr>
                                    <w:top w:val="none" w:sz="0" w:space="0" w:color="auto"/>
                                    <w:left w:val="none" w:sz="0" w:space="0" w:color="auto"/>
                                    <w:bottom w:val="none" w:sz="0" w:space="0" w:color="auto"/>
                                    <w:right w:val="none" w:sz="0" w:space="0" w:color="auto"/>
                                  </w:divBdr>
                                  <w:divsChild>
                                    <w:div w:id="13703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941028">
                      <w:marLeft w:val="0"/>
                      <w:marRight w:val="0"/>
                      <w:marTop w:val="0"/>
                      <w:marBottom w:val="0"/>
                      <w:divBdr>
                        <w:top w:val="none" w:sz="0" w:space="0" w:color="auto"/>
                        <w:left w:val="none" w:sz="0" w:space="0" w:color="auto"/>
                        <w:bottom w:val="none" w:sz="0" w:space="0" w:color="auto"/>
                        <w:right w:val="none" w:sz="0" w:space="0" w:color="auto"/>
                      </w:divBdr>
                      <w:divsChild>
                        <w:div w:id="903761717">
                          <w:marLeft w:val="0"/>
                          <w:marRight w:val="0"/>
                          <w:marTop w:val="0"/>
                          <w:marBottom w:val="0"/>
                          <w:divBdr>
                            <w:top w:val="none" w:sz="0" w:space="0" w:color="auto"/>
                            <w:left w:val="none" w:sz="0" w:space="0" w:color="auto"/>
                            <w:bottom w:val="none" w:sz="0" w:space="0" w:color="auto"/>
                            <w:right w:val="none" w:sz="0" w:space="0" w:color="auto"/>
                          </w:divBdr>
                          <w:divsChild>
                            <w:div w:id="413553988">
                              <w:marLeft w:val="0"/>
                              <w:marRight w:val="0"/>
                              <w:marTop w:val="0"/>
                              <w:marBottom w:val="0"/>
                              <w:divBdr>
                                <w:top w:val="none" w:sz="0" w:space="0" w:color="auto"/>
                                <w:left w:val="none" w:sz="0" w:space="0" w:color="auto"/>
                                <w:bottom w:val="none" w:sz="0" w:space="0" w:color="auto"/>
                                <w:right w:val="none" w:sz="0" w:space="0" w:color="auto"/>
                              </w:divBdr>
                              <w:divsChild>
                                <w:div w:id="257638719">
                                  <w:marLeft w:val="0"/>
                                  <w:marRight w:val="0"/>
                                  <w:marTop w:val="0"/>
                                  <w:marBottom w:val="0"/>
                                  <w:divBdr>
                                    <w:top w:val="none" w:sz="0" w:space="0" w:color="auto"/>
                                    <w:left w:val="none" w:sz="0" w:space="0" w:color="auto"/>
                                    <w:bottom w:val="none" w:sz="0" w:space="0" w:color="auto"/>
                                    <w:right w:val="none" w:sz="0" w:space="0" w:color="auto"/>
                                  </w:divBdr>
                                  <w:divsChild>
                                    <w:div w:id="186155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296472">
          <w:marLeft w:val="0"/>
          <w:marRight w:val="0"/>
          <w:marTop w:val="0"/>
          <w:marBottom w:val="0"/>
          <w:divBdr>
            <w:top w:val="none" w:sz="0" w:space="0" w:color="auto"/>
            <w:left w:val="none" w:sz="0" w:space="0" w:color="auto"/>
            <w:bottom w:val="none" w:sz="0" w:space="0" w:color="auto"/>
            <w:right w:val="none" w:sz="0" w:space="0" w:color="auto"/>
          </w:divBdr>
          <w:divsChild>
            <w:div w:id="1330476745">
              <w:marLeft w:val="0"/>
              <w:marRight w:val="0"/>
              <w:marTop w:val="0"/>
              <w:marBottom w:val="0"/>
              <w:divBdr>
                <w:top w:val="none" w:sz="0" w:space="0" w:color="auto"/>
                <w:left w:val="none" w:sz="0" w:space="0" w:color="auto"/>
                <w:bottom w:val="none" w:sz="0" w:space="0" w:color="auto"/>
                <w:right w:val="none" w:sz="0" w:space="0" w:color="auto"/>
              </w:divBdr>
              <w:divsChild>
                <w:div w:id="205568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050696">
          <w:marLeft w:val="0"/>
          <w:marRight w:val="0"/>
          <w:marTop w:val="0"/>
          <w:marBottom w:val="0"/>
          <w:divBdr>
            <w:top w:val="none" w:sz="0" w:space="0" w:color="auto"/>
            <w:left w:val="none" w:sz="0" w:space="0" w:color="auto"/>
            <w:bottom w:val="none" w:sz="0" w:space="0" w:color="auto"/>
            <w:right w:val="none" w:sz="0" w:space="0" w:color="auto"/>
          </w:divBdr>
          <w:divsChild>
            <w:div w:id="1229347025">
              <w:marLeft w:val="0"/>
              <w:marRight w:val="0"/>
              <w:marTop w:val="0"/>
              <w:marBottom w:val="0"/>
              <w:divBdr>
                <w:top w:val="none" w:sz="0" w:space="0" w:color="auto"/>
                <w:left w:val="none" w:sz="0" w:space="0" w:color="auto"/>
                <w:bottom w:val="none" w:sz="0" w:space="0" w:color="auto"/>
                <w:right w:val="none" w:sz="0" w:space="0" w:color="auto"/>
              </w:divBdr>
            </w:div>
          </w:divsChild>
        </w:div>
        <w:div w:id="1764110488">
          <w:marLeft w:val="0"/>
          <w:marRight w:val="0"/>
          <w:marTop w:val="0"/>
          <w:marBottom w:val="0"/>
          <w:divBdr>
            <w:top w:val="none" w:sz="0" w:space="0" w:color="auto"/>
            <w:left w:val="none" w:sz="0" w:space="0" w:color="auto"/>
            <w:bottom w:val="none" w:sz="0" w:space="0" w:color="auto"/>
            <w:right w:val="none" w:sz="0" w:space="0" w:color="auto"/>
          </w:divBdr>
          <w:divsChild>
            <w:div w:id="146023316">
              <w:marLeft w:val="0"/>
              <w:marRight w:val="0"/>
              <w:marTop w:val="0"/>
              <w:marBottom w:val="0"/>
              <w:divBdr>
                <w:top w:val="none" w:sz="0" w:space="0" w:color="auto"/>
                <w:left w:val="none" w:sz="0" w:space="0" w:color="auto"/>
                <w:bottom w:val="none" w:sz="0" w:space="0" w:color="auto"/>
                <w:right w:val="none" w:sz="0" w:space="0" w:color="auto"/>
              </w:divBdr>
              <w:divsChild>
                <w:div w:id="1263076906">
                  <w:marLeft w:val="0"/>
                  <w:marRight w:val="0"/>
                  <w:marTop w:val="0"/>
                  <w:marBottom w:val="0"/>
                  <w:divBdr>
                    <w:top w:val="none" w:sz="0" w:space="0" w:color="auto"/>
                    <w:left w:val="none" w:sz="0" w:space="0" w:color="auto"/>
                    <w:bottom w:val="none" w:sz="0" w:space="0" w:color="auto"/>
                    <w:right w:val="none" w:sz="0" w:space="0" w:color="auto"/>
                  </w:divBdr>
                  <w:divsChild>
                    <w:div w:id="575746778">
                      <w:marLeft w:val="0"/>
                      <w:marRight w:val="0"/>
                      <w:marTop w:val="0"/>
                      <w:marBottom w:val="0"/>
                      <w:divBdr>
                        <w:top w:val="none" w:sz="0" w:space="0" w:color="auto"/>
                        <w:left w:val="none" w:sz="0" w:space="0" w:color="auto"/>
                        <w:bottom w:val="none" w:sz="0" w:space="0" w:color="auto"/>
                        <w:right w:val="none" w:sz="0" w:space="0" w:color="auto"/>
                      </w:divBdr>
                    </w:div>
                    <w:div w:id="957763954">
                      <w:marLeft w:val="0"/>
                      <w:marRight w:val="0"/>
                      <w:marTop w:val="0"/>
                      <w:marBottom w:val="0"/>
                      <w:divBdr>
                        <w:top w:val="none" w:sz="0" w:space="0" w:color="auto"/>
                        <w:left w:val="none" w:sz="0" w:space="0" w:color="auto"/>
                        <w:bottom w:val="none" w:sz="0" w:space="0" w:color="auto"/>
                        <w:right w:val="none" w:sz="0" w:space="0" w:color="auto"/>
                      </w:divBdr>
                    </w:div>
                    <w:div w:id="2037580201">
                      <w:marLeft w:val="0"/>
                      <w:marRight w:val="0"/>
                      <w:marTop w:val="0"/>
                      <w:marBottom w:val="0"/>
                      <w:divBdr>
                        <w:top w:val="none" w:sz="0" w:space="0" w:color="auto"/>
                        <w:left w:val="none" w:sz="0" w:space="0" w:color="auto"/>
                        <w:bottom w:val="none" w:sz="0" w:space="0" w:color="auto"/>
                        <w:right w:val="none" w:sz="0" w:space="0" w:color="auto"/>
                      </w:divBdr>
                    </w:div>
                  </w:divsChild>
                </w:div>
                <w:div w:id="16374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67995">
      <w:bodyDiv w:val="1"/>
      <w:marLeft w:val="0"/>
      <w:marRight w:val="0"/>
      <w:marTop w:val="0"/>
      <w:marBottom w:val="0"/>
      <w:divBdr>
        <w:top w:val="none" w:sz="0" w:space="0" w:color="auto"/>
        <w:left w:val="none" w:sz="0" w:space="0" w:color="auto"/>
        <w:bottom w:val="none" w:sz="0" w:space="0" w:color="auto"/>
        <w:right w:val="none" w:sz="0" w:space="0" w:color="auto"/>
      </w:divBdr>
    </w:div>
    <w:div w:id="1517767449">
      <w:bodyDiv w:val="1"/>
      <w:marLeft w:val="0"/>
      <w:marRight w:val="0"/>
      <w:marTop w:val="0"/>
      <w:marBottom w:val="0"/>
      <w:divBdr>
        <w:top w:val="none" w:sz="0" w:space="0" w:color="auto"/>
        <w:left w:val="none" w:sz="0" w:space="0" w:color="auto"/>
        <w:bottom w:val="none" w:sz="0" w:space="0" w:color="auto"/>
        <w:right w:val="none" w:sz="0" w:space="0" w:color="auto"/>
      </w:divBdr>
    </w:div>
    <w:div w:id="1798449319">
      <w:bodyDiv w:val="1"/>
      <w:marLeft w:val="0"/>
      <w:marRight w:val="0"/>
      <w:marTop w:val="0"/>
      <w:marBottom w:val="0"/>
      <w:divBdr>
        <w:top w:val="none" w:sz="0" w:space="0" w:color="auto"/>
        <w:left w:val="none" w:sz="0" w:space="0" w:color="auto"/>
        <w:bottom w:val="none" w:sz="0" w:space="0" w:color="auto"/>
        <w:right w:val="none" w:sz="0" w:space="0" w:color="auto"/>
      </w:divBdr>
    </w:div>
    <w:div w:id="1848473576">
      <w:bodyDiv w:val="1"/>
      <w:marLeft w:val="0"/>
      <w:marRight w:val="0"/>
      <w:marTop w:val="0"/>
      <w:marBottom w:val="0"/>
      <w:divBdr>
        <w:top w:val="none" w:sz="0" w:space="0" w:color="auto"/>
        <w:left w:val="none" w:sz="0" w:space="0" w:color="auto"/>
        <w:bottom w:val="none" w:sz="0" w:space="0" w:color="auto"/>
        <w:right w:val="none" w:sz="0" w:space="0" w:color="auto"/>
      </w:divBdr>
      <w:divsChild>
        <w:div w:id="1541472389">
          <w:marLeft w:val="0"/>
          <w:marRight w:val="0"/>
          <w:marTop w:val="0"/>
          <w:marBottom w:val="0"/>
          <w:divBdr>
            <w:top w:val="none" w:sz="0" w:space="0" w:color="auto"/>
            <w:left w:val="none" w:sz="0" w:space="0" w:color="auto"/>
            <w:bottom w:val="none" w:sz="0" w:space="0" w:color="auto"/>
            <w:right w:val="none" w:sz="0" w:space="0" w:color="auto"/>
          </w:divBdr>
        </w:div>
        <w:div w:id="1929270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jnistvo@vrtic-olgaban-pazin.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8BB58-668D-46A8-A0AF-1948FA7D7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2156</Words>
  <Characters>12293</Characters>
  <Application>Microsoft Office Word</Application>
  <DocSecurity>0</DocSecurity>
  <Lines>102</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14421</CharactersWithSpaces>
  <SharedDoc>false</SharedDoc>
  <HLinks>
    <vt:vector size="6" baseType="variant">
      <vt:variant>
        <vt:i4>6750289</vt:i4>
      </vt:variant>
      <vt:variant>
        <vt:i4>6</vt:i4>
      </vt:variant>
      <vt:variant>
        <vt:i4>0</vt:i4>
      </vt:variant>
      <vt:variant>
        <vt:i4>5</vt:i4>
      </vt:variant>
      <vt:variant>
        <vt:lpwstr>mailto:tajnistvo@vrtic-olgaban-pazin.hr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PC1</cp:lastModifiedBy>
  <cp:revision>2</cp:revision>
  <cp:lastPrinted>2017-09-28T13:25:00Z</cp:lastPrinted>
  <dcterms:created xsi:type="dcterms:W3CDTF">2018-04-03T11:41:00Z</dcterms:created>
  <dcterms:modified xsi:type="dcterms:W3CDTF">2018-04-03T11:41:00Z</dcterms:modified>
</cp:coreProperties>
</file>