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C6" w:rsidRPr="00835FA2" w:rsidRDefault="006417C6" w:rsidP="006417C6">
      <w:pPr>
        <w:ind w:firstLine="708"/>
        <w:rPr>
          <w:rFonts w:ascii="Arial" w:hAnsi="Arial" w:cs="Arial"/>
          <w:sz w:val="20"/>
          <w:szCs w:val="20"/>
        </w:rPr>
      </w:pPr>
      <w:r w:rsidRPr="00835FA2">
        <w:rPr>
          <w:rFonts w:ascii="Arial" w:hAnsi="Arial" w:cs="Arial"/>
          <w:sz w:val="20"/>
          <w:szCs w:val="20"/>
        </w:rPr>
        <w:t>Na temelju članka 28. Zakona o javnoj nabavi ( „Narodne novine“120/16.)</w:t>
      </w:r>
      <w:r>
        <w:rPr>
          <w:rFonts w:ascii="Arial" w:hAnsi="Arial" w:cs="Arial"/>
          <w:sz w:val="20"/>
          <w:szCs w:val="20"/>
        </w:rPr>
        <w:t xml:space="preserve"> i članka 3. st.1. Pravilnika o  planu nabave, registru ugovora, prethodnom savjetovanju i analizi tržišta u javnoj nabavi (NN 101/17.) </w:t>
      </w:r>
      <w:r w:rsidRPr="00835FA2">
        <w:rPr>
          <w:rFonts w:ascii="Arial" w:hAnsi="Arial" w:cs="Arial"/>
          <w:sz w:val="20"/>
          <w:szCs w:val="20"/>
        </w:rPr>
        <w:t xml:space="preserve">  ravnateljica donosi </w:t>
      </w:r>
    </w:p>
    <w:p w:rsidR="006417C6" w:rsidRPr="00835FA2" w:rsidRDefault="006417C6" w:rsidP="006417C6">
      <w:pPr>
        <w:ind w:firstLine="708"/>
        <w:rPr>
          <w:rFonts w:ascii="Arial" w:hAnsi="Arial" w:cs="Arial"/>
          <w:sz w:val="20"/>
          <w:szCs w:val="20"/>
        </w:rPr>
      </w:pPr>
    </w:p>
    <w:p w:rsidR="006417C6" w:rsidRPr="006417C6" w:rsidRDefault="006417C6" w:rsidP="006417C6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35FA2">
        <w:rPr>
          <w:rFonts w:ascii="Arial" w:hAnsi="Arial" w:cs="Arial"/>
          <w:b/>
          <w:sz w:val="20"/>
          <w:szCs w:val="20"/>
        </w:rPr>
        <w:t>PLAN NABAVE ZA 201</w:t>
      </w:r>
      <w:r>
        <w:rPr>
          <w:rFonts w:ascii="Arial" w:hAnsi="Arial" w:cs="Arial"/>
          <w:b/>
          <w:sz w:val="20"/>
          <w:szCs w:val="20"/>
        </w:rPr>
        <w:t>8</w:t>
      </w:r>
      <w:r w:rsidRPr="00835FA2">
        <w:rPr>
          <w:rFonts w:ascii="Arial" w:hAnsi="Arial" w:cs="Arial"/>
          <w:b/>
          <w:sz w:val="20"/>
          <w:szCs w:val="20"/>
        </w:rPr>
        <w:t>. GODINU</w:t>
      </w:r>
    </w:p>
    <w:p w:rsidR="006417C6" w:rsidRDefault="006417C6">
      <w:r>
        <w:t>Na temelju Financijskog plana za 2018.g. utvrđuje se Plan nabave roba, usluga i radova za 2018.g.</w:t>
      </w:r>
    </w:p>
    <w:tbl>
      <w:tblPr>
        <w:tblW w:w="0" w:type="auto"/>
        <w:tblInd w:w="93" w:type="dxa"/>
        <w:tblLayout w:type="fixed"/>
        <w:tblLook w:val="04A0"/>
      </w:tblPr>
      <w:tblGrid>
        <w:gridCol w:w="1201"/>
        <w:gridCol w:w="1933"/>
        <w:gridCol w:w="1134"/>
        <w:gridCol w:w="1417"/>
        <w:gridCol w:w="1276"/>
        <w:gridCol w:w="992"/>
        <w:gridCol w:w="851"/>
        <w:gridCol w:w="1828"/>
        <w:gridCol w:w="1140"/>
        <w:gridCol w:w="1147"/>
        <w:gridCol w:w="1208"/>
      </w:tblGrid>
      <w:tr w:rsidR="006417C6" w:rsidRPr="006417C6" w:rsidTr="006417C6">
        <w:trPr>
          <w:trHeight w:val="1815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Evidencijski broj nabave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Predmet nabave (najviše 200 znakova)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Procijenjena vrijednost nabave (u kunama)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Vrsta postupka (uključujući i jednostavnu nabavu)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Posebni režim nabave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Predmet podijeljen na grupe?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Sklapa se Ugovor/okvirni sporazum/narudžbenica?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Planirani početak postupka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Planirano trajanje ugovora ili okvirnog sporazuma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17C6">
              <w:rPr>
                <w:rFonts w:ascii="Calibri" w:eastAsia="Times New Roman" w:hAnsi="Calibri" w:cs="Calibri"/>
                <w:b/>
                <w:bCs/>
                <w:color w:val="000000"/>
              </w:rPr>
              <w:t>Napomena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sredstva i materijali za čišćenje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39830000-9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72.000,00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2-2018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toaletni papir, papirna</w:t>
            </w:r>
            <w:r w:rsidRPr="006417C6">
              <w:rPr>
                <w:rFonts w:ascii="Calibri" w:eastAsia="Times New Roman" w:hAnsi="Calibri" w:cs="Calibri"/>
                <w:color w:val="000000"/>
              </w:rPr>
              <w:t>te salvete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33760000-5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72.000,00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3-2018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likovni materijal za odgojne skupine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30194300-8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4-2018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svježe voće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03222000-3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5-2018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svježe povrće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03221000-6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6-2018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smrznuto povrće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15331170-9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</w:t>
            </w:r>
            <w:r w:rsidRPr="006417C6">
              <w:rPr>
                <w:rFonts w:ascii="Calibri" w:eastAsia="Times New Roman" w:hAnsi="Calibri" w:cs="Calibri"/>
                <w:color w:val="000000"/>
              </w:rPr>
              <w:lastRenderedPageBreak/>
              <w:t>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lastRenderedPageBreak/>
              <w:t>7-2018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svježe meso govedina i teletina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15111000-9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8-2018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svježe meso svinjetina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15113000-3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9-2018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mlijeko i mliječni proizvodi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15511000-4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10-2018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razni prehrambeni artikli široke potrošnje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15800000-6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11-2018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električna energ</w:t>
            </w:r>
            <w:r w:rsidRPr="006417C6">
              <w:rPr>
                <w:rFonts w:ascii="Calibri" w:eastAsia="Times New Roman" w:hAnsi="Calibri" w:cs="Calibri"/>
                <w:color w:val="000000"/>
              </w:rPr>
              <w:t>ija, potrošnja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09310000-5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99.000,00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12-2018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 xml:space="preserve">električna energija, </w:t>
            </w:r>
            <w:proofErr w:type="spellStart"/>
            <w:r w:rsidRPr="006417C6">
              <w:rPr>
                <w:rFonts w:ascii="Calibri" w:eastAsia="Times New Roman" w:hAnsi="Calibri" w:cs="Calibri"/>
                <w:color w:val="000000"/>
              </w:rPr>
              <w:t>mrežarina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09310000-5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1D1ABD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FA2">
              <w:rPr>
                <w:rFonts w:ascii="Arial" w:hAnsi="Arial" w:cs="Arial"/>
                <w:sz w:val="20"/>
                <w:szCs w:val="20"/>
              </w:rPr>
              <w:t>E-VV-1/16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lož ulje za potrebe Grada Pazina i ustanove OŠ, Vrtića, Pazin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sport) postupak vođen u Gradu P</w:t>
            </w:r>
            <w:r w:rsidRPr="006417C6">
              <w:rPr>
                <w:rFonts w:ascii="Calibri" w:eastAsia="Times New Roman" w:hAnsi="Calibri" w:cs="Calibri"/>
                <w:color w:val="000000"/>
              </w:rPr>
              <w:t>azinu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09135000-4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153.000,00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Otvoreni postupak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Okvirni sporazum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listopad 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2 godine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vodi se u Gradu Pazinu objedinjeno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1D1ABD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zaštitna obuća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18830000-6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213E44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02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rujan/</w:t>
            </w:r>
          </w:p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1D1ABD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radna odjeća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18110000-3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213E44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42.0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02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rujan/</w:t>
            </w:r>
          </w:p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1D1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1D1ABD">
              <w:rPr>
                <w:rFonts w:ascii="Calibri" w:eastAsia="Times New Roman" w:hAnsi="Calibri" w:cs="Calibri"/>
                <w:color w:val="000000"/>
              </w:rPr>
              <w:t>5</w:t>
            </w:r>
            <w:r w:rsidRPr="006417C6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projektna dokumentacija za zgradu "donjeg" vrtića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71242000-6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8670E2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Narudžbenica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02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rujan/</w:t>
            </w:r>
          </w:p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1D1ABD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obnova fasade na zgradi jaslica i ograda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45442300-0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8670E2" w:rsidP="0086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Narudžbenica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02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rujan/</w:t>
            </w:r>
          </w:p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1D1ABD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pitka 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41110000-3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69.000,00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1D1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</w:t>
            </w:r>
            <w:r w:rsidR="001D1ABD">
              <w:rPr>
                <w:rFonts w:ascii="Calibri" w:eastAsia="Times New Roman" w:hAnsi="Calibri" w:cs="Calibri"/>
                <w:color w:val="000000"/>
              </w:rPr>
              <w:t>8</w:t>
            </w:r>
            <w:r w:rsidRPr="006417C6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zdravstveni pregledi radnica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85140000-2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58.000,00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Narudžbenica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02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rujan/</w:t>
            </w:r>
          </w:p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7C6" w:rsidRPr="006417C6" w:rsidTr="006417C6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1D1ABD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6417C6" w:rsidRPr="006417C6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osiguranje opreme i radnika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17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66513000-9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53.000,00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6" w:rsidRPr="006417C6" w:rsidRDefault="006417C6" w:rsidP="004F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2BBB" w:rsidRPr="006417C6" w:rsidTr="00952BBB">
        <w:trPr>
          <w:trHeight w:val="6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1D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6417C6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95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Krušni proizvodi, svježa peciva i kolači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1D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15810000-9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1D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1D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Postupak jednostavne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1D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1D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1D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Ugovor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1D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tijekom godine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1D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1 godinu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BB" w:rsidRPr="006417C6" w:rsidRDefault="00952BBB" w:rsidP="001D1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1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417C6" w:rsidRDefault="006417C6"/>
    <w:p w:rsidR="006417C6" w:rsidRPr="00835FA2" w:rsidRDefault="006417C6" w:rsidP="006417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35FA2">
        <w:rPr>
          <w:rFonts w:ascii="Arial" w:hAnsi="Arial" w:cs="Arial"/>
          <w:sz w:val="20"/>
          <w:szCs w:val="20"/>
        </w:rPr>
        <w:t xml:space="preserve">Plan </w:t>
      </w:r>
      <w:r>
        <w:rPr>
          <w:rFonts w:ascii="Arial" w:hAnsi="Arial" w:cs="Arial"/>
          <w:sz w:val="20"/>
          <w:szCs w:val="20"/>
        </w:rPr>
        <w:t xml:space="preserve">nabave </w:t>
      </w:r>
      <w:r w:rsidRPr="00835FA2">
        <w:rPr>
          <w:rFonts w:ascii="Arial" w:hAnsi="Arial" w:cs="Arial"/>
          <w:sz w:val="20"/>
          <w:szCs w:val="20"/>
        </w:rPr>
        <w:t xml:space="preserve">stupa na snagu danom donošenja, a objaviti će se na </w:t>
      </w:r>
      <w:r>
        <w:rPr>
          <w:rFonts w:ascii="Arial" w:hAnsi="Arial" w:cs="Arial"/>
          <w:sz w:val="20"/>
          <w:szCs w:val="20"/>
        </w:rPr>
        <w:t xml:space="preserve">internetskoj </w:t>
      </w:r>
      <w:r w:rsidRPr="00835FA2">
        <w:rPr>
          <w:rFonts w:ascii="Arial" w:hAnsi="Arial" w:cs="Arial"/>
          <w:sz w:val="20"/>
          <w:szCs w:val="20"/>
        </w:rPr>
        <w:t xml:space="preserve"> stranici Dječjeg vrtića „Olga Ban“ Pazin</w:t>
      </w:r>
      <w:r>
        <w:rPr>
          <w:rFonts w:ascii="Arial" w:hAnsi="Arial" w:cs="Arial"/>
          <w:sz w:val="20"/>
          <w:szCs w:val="20"/>
        </w:rPr>
        <w:t xml:space="preserve"> i Elektroničkom oglasniku javne nabave</w:t>
      </w:r>
      <w:r w:rsidRPr="00835FA2">
        <w:rPr>
          <w:rFonts w:ascii="Arial" w:hAnsi="Arial" w:cs="Arial"/>
          <w:sz w:val="20"/>
          <w:szCs w:val="20"/>
        </w:rPr>
        <w:t>.</w:t>
      </w:r>
    </w:p>
    <w:p w:rsidR="006417C6" w:rsidRPr="00835FA2" w:rsidRDefault="006417C6" w:rsidP="006417C6">
      <w:pPr>
        <w:jc w:val="both"/>
        <w:rPr>
          <w:rFonts w:ascii="Arial" w:hAnsi="Arial" w:cs="Arial"/>
          <w:sz w:val="20"/>
          <w:szCs w:val="20"/>
        </w:rPr>
      </w:pPr>
      <w:r w:rsidRPr="00835FA2">
        <w:rPr>
          <w:rFonts w:ascii="Arial" w:hAnsi="Arial" w:cs="Arial"/>
          <w:sz w:val="20"/>
          <w:szCs w:val="20"/>
        </w:rPr>
        <w:t>KLASA: 400-01/1</w:t>
      </w:r>
      <w:r>
        <w:rPr>
          <w:rFonts w:ascii="Arial" w:hAnsi="Arial" w:cs="Arial"/>
          <w:sz w:val="20"/>
          <w:szCs w:val="20"/>
        </w:rPr>
        <w:t>8</w:t>
      </w:r>
      <w:r w:rsidRPr="00835FA2">
        <w:rPr>
          <w:rFonts w:ascii="Arial" w:hAnsi="Arial" w:cs="Arial"/>
          <w:sz w:val="20"/>
          <w:szCs w:val="20"/>
        </w:rPr>
        <w:t xml:space="preserve">-01/ </w:t>
      </w:r>
      <w:r>
        <w:rPr>
          <w:rFonts w:ascii="Arial" w:hAnsi="Arial" w:cs="Arial"/>
          <w:sz w:val="20"/>
          <w:szCs w:val="20"/>
        </w:rPr>
        <w:t>02</w:t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  <w:t>Ravnateljica:</w:t>
      </w:r>
      <w:r w:rsidRPr="00835FA2">
        <w:rPr>
          <w:rFonts w:ascii="Arial" w:hAnsi="Arial" w:cs="Arial"/>
          <w:sz w:val="20"/>
          <w:szCs w:val="20"/>
        </w:rPr>
        <w:br/>
        <w:t>URBROJ:2163/01-09-</w:t>
      </w:r>
      <w:r>
        <w:rPr>
          <w:rFonts w:ascii="Arial" w:hAnsi="Arial" w:cs="Arial"/>
          <w:sz w:val="20"/>
          <w:szCs w:val="20"/>
        </w:rPr>
        <w:t>18</w:t>
      </w:r>
      <w:r w:rsidRPr="00835FA2">
        <w:rPr>
          <w:rFonts w:ascii="Arial" w:hAnsi="Arial" w:cs="Arial"/>
          <w:sz w:val="20"/>
          <w:szCs w:val="20"/>
        </w:rPr>
        <w:t>-1</w:t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</w:r>
      <w:r w:rsidRPr="00835FA2">
        <w:rPr>
          <w:rFonts w:ascii="Arial" w:hAnsi="Arial" w:cs="Arial"/>
          <w:sz w:val="20"/>
          <w:szCs w:val="20"/>
        </w:rPr>
        <w:tab/>
        <w:t xml:space="preserve">       Vesna </w:t>
      </w:r>
      <w:proofErr w:type="spellStart"/>
      <w:r w:rsidRPr="00835FA2">
        <w:rPr>
          <w:rFonts w:ascii="Arial" w:hAnsi="Arial" w:cs="Arial"/>
          <w:sz w:val="20"/>
          <w:szCs w:val="20"/>
        </w:rPr>
        <w:t>Rusijan</w:t>
      </w:r>
      <w:proofErr w:type="spellEnd"/>
      <w:r w:rsidRPr="00835FA2">
        <w:rPr>
          <w:rFonts w:ascii="Arial" w:hAnsi="Arial" w:cs="Arial"/>
          <w:sz w:val="20"/>
          <w:szCs w:val="20"/>
        </w:rPr>
        <w:t xml:space="preserve"> - Ljuština, </w:t>
      </w:r>
      <w:proofErr w:type="spellStart"/>
      <w:r w:rsidRPr="00835FA2">
        <w:rPr>
          <w:rFonts w:ascii="Arial" w:hAnsi="Arial" w:cs="Arial"/>
          <w:sz w:val="20"/>
          <w:szCs w:val="20"/>
        </w:rPr>
        <w:t>prof</w:t>
      </w:r>
      <w:proofErr w:type="spellEnd"/>
      <w:r w:rsidRPr="00835FA2">
        <w:rPr>
          <w:rFonts w:ascii="Arial" w:hAnsi="Arial" w:cs="Arial"/>
          <w:sz w:val="20"/>
          <w:szCs w:val="20"/>
        </w:rPr>
        <w:t xml:space="preserve">. </w:t>
      </w:r>
    </w:p>
    <w:p w:rsidR="006417C6" w:rsidRPr="00835FA2" w:rsidRDefault="006417C6" w:rsidP="006417C6">
      <w:pPr>
        <w:jc w:val="both"/>
        <w:rPr>
          <w:rFonts w:ascii="Arial" w:hAnsi="Arial" w:cs="Arial"/>
          <w:sz w:val="20"/>
          <w:szCs w:val="20"/>
        </w:rPr>
      </w:pPr>
      <w:r w:rsidRPr="00835FA2">
        <w:rPr>
          <w:rFonts w:ascii="Arial" w:hAnsi="Arial" w:cs="Arial"/>
          <w:sz w:val="20"/>
          <w:szCs w:val="20"/>
        </w:rPr>
        <w:t xml:space="preserve">Pazin, </w:t>
      </w:r>
      <w:r>
        <w:rPr>
          <w:rFonts w:ascii="Arial" w:hAnsi="Arial" w:cs="Arial"/>
          <w:sz w:val="20"/>
          <w:szCs w:val="20"/>
        </w:rPr>
        <w:t>31.siječnja 2018.</w:t>
      </w:r>
    </w:p>
    <w:p w:rsidR="006417C6" w:rsidRDefault="006417C6"/>
    <w:sectPr w:rsidR="006417C6" w:rsidSect="00641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17C6"/>
    <w:rsid w:val="001D1ABD"/>
    <w:rsid w:val="00213E44"/>
    <w:rsid w:val="006417C6"/>
    <w:rsid w:val="007520E0"/>
    <w:rsid w:val="00786A7E"/>
    <w:rsid w:val="00794702"/>
    <w:rsid w:val="008670E2"/>
    <w:rsid w:val="00952BBB"/>
    <w:rsid w:val="00CC636A"/>
    <w:rsid w:val="00D25136"/>
    <w:rsid w:val="00D8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2018-02-07T09:27:00Z</cp:lastPrinted>
  <dcterms:created xsi:type="dcterms:W3CDTF">2018-02-07T09:00:00Z</dcterms:created>
  <dcterms:modified xsi:type="dcterms:W3CDTF">2018-02-16T12:31:00Z</dcterms:modified>
</cp:coreProperties>
</file>